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F88C" w14:textId="44790ADF" w:rsidR="00F50C45" w:rsidRPr="00B00F8A" w:rsidRDefault="00B00F8A" w:rsidP="00F50C45">
      <w:pPr>
        <w:jc w:val="center"/>
        <w:rPr>
          <w:b/>
          <w:bCs/>
          <w:sz w:val="36"/>
          <w:szCs w:val="40"/>
        </w:rPr>
      </w:pPr>
      <w:r w:rsidRPr="00B00F8A">
        <w:rPr>
          <w:b/>
          <w:bCs/>
          <w:sz w:val="36"/>
          <w:szCs w:val="40"/>
        </w:rPr>
        <w:t>Short Sensory Profile</w:t>
      </w: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3866"/>
        <w:gridCol w:w="4324"/>
      </w:tblGrid>
      <w:tr w:rsidR="00F50C45" w14:paraId="6F9EA5CD" w14:textId="77777777" w:rsidTr="00F50C45">
        <w:tc>
          <w:tcPr>
            <w:tcW w:w="2235" w:type="dxa"/>
          </w:tcPr>
          <w:p w14:paraId="53027393" w14:textId="77777777" w:rsidR="00F50C45" w:rsidRDefault="00F50C45" w:rsidP="00F50C45">
            <w:pPr>
              <w:rPr>
                <w:b/>
                <w:bCs/>
                <w:sz w:val="36"/>
                <w:szCs w:val="40"/>
              </w:rPr>
            </w:pPr>
            <w:r w:rsidRPr="00F50C45">
              <w:rPr>
                <w:b/>
                <w:bCs/>
                <w:noProof/>
                <w:sz w:val="36"/>
                <w:szCs w:val="40"/>
              </w:rPr>
              <w:drawing>
                <wp:inline distT="0" distB="0" distL="0" distR="0" wp14:anchorId="344B9FDC" wp14:editId="54409476">
                  <wp:extent cx="1114421" cy="1105134"/>
                  <wp:effectExtent l="0" t="0" r="0" b="0"/>
                  <wp:docPr id="100498447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84478" name="Picture 1" descr="A close-up of a logo&#10;&#10;Description automatically generated"/>
                          <pic:cNvPicPr/>
                        </pic:nvPicPr>
                        <pic:blipFill>
                          <a:blip r:embed="rId7"/>
                          <a:stretch>
                            <a:fillRect/>
                          </a:stretch>
                        </pic:blipFill>
                        <pic:spPr>
                          <a:xfrm>
                            <a:off x="0" y="0"/>
                            <a:ext cx="1118709" cy="1109387"/>
                          </a:xfrm>
                          <a:prstGeom prst="rect">
                            <a:avLst/>
                          </a:prstGeom>
                        </pic:spPr>
                      </pic:pic>
                    </a:graphicData>
                  </a:graphic>
                </wp:inline>
              </w:drawing>
            </w:r>
          </w:p>
        </w:tc>
        <w:tc>
          <w:tcPr>
            <w:tcW w:w="3969" w:type="dxa"/>
          </w:tcPr>
          <w:p w14:paraId="68AE446F" w14:textId="38703623" w:rsidR="00F50C45" w:rsidRDefault="00F50C45" w:rsidP="00F50C45">
            <w:pPr>
              <w:spacing w:line="360" w:lineRule="auto"/>
            </w:pPr>
            <w:r w:rsidRPr="00D340BE">
              <w:t xml:space="preserve">Child's Name: </w:t>
            </w:r>
          </w:p>
          <w:p w14:paraId="00845807" w14:textId="77777777" w:rsidR="00F50C45" w:rsidRPr="00D340BE" w:rsidRDefault="00F50C45" w:rsidP="00F50C45">
            <w:pPr>
              <w:spacing w:line="360" w:lineRule="auto"/>
            </w:pPr>
            <w:r w:rsidRPr="00D340BE">
              <w:t>Birth Date:</w:t>
            </w:r>
          </w:p>
          <w:p w14:paraId="0E3B056E" w14:textId="72E6A270" w:rsidR="00F50C45" w:rsidRDefault="00F50C45" w:rsidP="00F50C45">
            <w:pPr>
              <w:spacing w:line="360" w:lineRule="auto"/>
            </w:pPr>
            <w:r>
              <w:t xml:space="preserve">Date: </w:t>
            </w:r>
          </w:p>
          <w:p w14:paraId="4CE709EB" w14:textId="77777777" w:rsidR="00F50C45" w:rsidRDefault="00F50C45" w:rsidP="00F50C45">
            <w:pPr>
              <w:spacing w:line="360" w:lineRule="auto"/>
            </w:pPr>
          </w:p>
        </w:tc>
        <w:tc>
          <w:tcPr>
            <w:tcW w:w="4429" w:type="dxa"/>
          </w:tcPr>
          <w:p w14:paraId="0ACFB037" w14:textId="77777777" w:rsidR="00F50C45" w:rsidRDefault="00F50C45" w:rsidP="00F50C45">
            <w:pPr>
              <w:spacing w:line="360" w:lineRule="auto"/>
            </w:pPr>
            <w:r w:rsidRPr="00D340BE">
              <w:t>Completed by:</w:t>
            </w:r>
          </w:p>
          <w:p w14:paraId="7031C820" w14:textId="5674584F" w:rsidR="00F50C45" w:rsidRDefault="00F50C45" w:rsidP="00F50C45">
            <w:pPr>
              <w:spacing w:line="360" w:lineRule="auto"/>
            </w:pPr>
            <w:r w:rsidRPr="00D340BE">
              <w:t>Relationship to Child:</w:t>
            </w:r>
          </w:p>
          <w:p w14:paraId="40D76DAF" w14:textId="08CA2417" w:rsidR="00F50C45" w:rsidRDefault="00F50C45" w:rsidP="00F50C45">
            <w:pPr>
              <w:spacing w:line="360" w:lineRule="auto"/>
            </w:pPr>
            <w:r w:rsidRPr="00D340BE">
              <w:t>D</w:t>
            </w:r>
            <w:r w:rsidR="001A26C2">
              <w:t>iscipline</w:t>
            </w:r>
            <w:r w:rsidRPr="00D340BE">
              <w:t>:</w:t>
            </w:r>
          </w:p>
          <w:p w14:paraId="2397B3E8" w14:textId="77777777" w:rsidR="00F50C45" w:rsidRDefault="00F50C45" w:rsidP="00F50C45">
            <w:pPr>
              <w:spacing w:line="360" w:lineRule="auto"/>
            </w:pPr>
          </w:p>
          <w:p w14:paraId="2018B9DA" w14:textId="7FB3346F" w:rsidR="00F50C45" w:rsidRPr="00F50C45" w:rsidRDefault="00F50C45" w:rsidP="00F50C45">
            <w:pPr>
              <w:spacing w:line="360" w:lineRule="auto"/>
              <w:rPr>
                <w:sz w:val="20"/>
              </w:rPr>
            </w:pPr>
            <w:r w:rsidRPr="00D340BE">
              <w:t>Service Provider's Name:</w:t>
            </w:r>
          </w:p>
        </w:tc>
      </w:tr>
    </w:tbl>
    <w:p w14:paraId="10A59F49" w14:textId="77777777" w:rsidR="00B00F8A" w:rsidRDefault="00B00F8A" w:rsidP="00D340BE"/>
    <w:tbl>
      <w:tblPr>
        <w:tblStyle w:val="TableGrid"/>
        <w:tblW w:w="5000" w:type="pct"/>
        <w:tblLook w:val="04A0" w:firstRow="1" w:lastRow="0" w:firstColumn="1" w:lastColumn="0" w:noHBand="0" w:noVBand="1"/>
      </w:tblPr>
      <w:tblGrid>
        <w:gridCol w:w="3574"/>
        <w:gridCol w:w="279"/>
        <w:gridCol w:w="1742"/>
        <w:gridCol w:w="4812"/>
      </w:tblGrid>
      <w:tr w:rsidR="00B00F8A" w:rsidRPr="00B00F8A" w14:paraId="0C5207EC" w14:textId="77777777" w:rsidTr="00B00F8A">
        <w:trPr>
          <w:trHeight w:val="340"/>
        </w:trPr>
        <w:tc>
          <w:tcPr>
            <w:tcW w:w="1717" w:type="pct"/>
            <w:tcBorders>
              <w:bottom w:val="nil"/>
            </w:tcBorders>
            <w:shd w:val="clear" w:color="auto" w:fill="000000" w:themeFill="text1"/>
          </w:tcPr>
          <w:p w14:paraId="3B255C07" w14:textId="77777777" w:rsidR="00B00F8A" w:rsidRPr="00B00F8A" w:rsidRDefault="00B00F8A" w:rsidP="00D340BE">
            <w:pPr>
              <w:rPr>
                <w:color w:val="FFFFFF" w:themeColor="background1"/>
              </w:rPr>
            </w:pPr>
          </w:p>
        </w:tc>
        <w:tc>
          <w:tcPr>
            <w:tcW w:w="134" w:type="pct"/>
            <w:tcBorders>
              <w:bottom w:val="nil"/>
            </w:tcBorders>
            <w:shd w:val="clear" w:color="auto" w:fill="000000" w:themeFill="text1"/>
          </w:tcPr>
          <w:p w14:paraId="0AECA26B" w14:textId="77777777" w:rsidR="00B00F8A" w:rsidRPr="00B00F8A" w:rsidRDefault="00B00F8A" w:rsidP="00D340BE">
            <w:pPr>
              <w:rPr>
                <w:b/>
                <w:bCs/>
                <w:color w:val="FFFFFF" w:themeColor="background1"/>
              </w:rPr>
            </w:pPr>
          </w:p>
        </w:tc>
        <w:tc>
          <w:tcPr>
            <w:tcW w:w="837" w:type="pct"/>
            <w:tcBorders>
              <w:bottom w:val="nil"/>
            </w:tcBorders>
            <w:shd w:val="clear" w:color="auto" w:fill="000000" w:themeFill="text1"/>
            <w:vAlign w:val="center"/>
          </w:tcPr>
          <w:p w14:paraId="23485289" w14:textId="2C491663" w:rsidR="00B00F8A" w:rsidRPr="00B00F8A" w:rsidRDefault="00B00F8A" w:rsidP="00B00F8A">
            <w:pPr>
              <w:rPr>
                <w:b/>
                <w:bCs/>
                <w:color w:val="FFFFFF" w:themeColor="background1"/>
              </w:rPr>
            </w:pPr>
            <w:r w:rsidRPr="00B00F8A">
              <w:rPr>
                <w:b/>
                <w:bCs/>
                <w:color w:val="FFFFFF" w:themeColor="background1"/>
              </w:rPr>
              <w:t>INSTRUCTIONS</w:t>
            </w:r>
          </w:p>
        </w:tc>
        <w:tc>
          <w:tcPr>
            <w:tcW w:w="2312" w:type="pct"/>
            <w:tcBorders>
              <w:bottom w:val="nil"/>
            </w:tcBorders>
            <w:shd w:val="clear" w:color="auto" w:fill="000000" w:themeFill="text1"/>
          </w:tcPr>
          <w:p w14:paraId="28930B04" w14:textId="77777777" w:rsidR="00B00F8A" w:rsidRPr="00B00F8A" w:rsidRDefault="00B00F8A" w:rsidP="00D340BE">
            <w:pPr>
              <w:rPr>
                <w:color w:val="FFFFFF" w:themeColor="background1"/>
              </w:rPr>
            </w:pPr>
          </w:p>
        </w:tc>
      </w:tr>
      <w:tr w:rsidR="00B00F8A" w14:paraId="7992517B" w14:textId="77777777" w:rsidTr="00F50C45">
        <w:trPr>
          <w:trHeight w:val="340"/>
        </w:trPr>
        <w:tc>
          <w:tcPr>
            <w:tcW w:w="1717" w:type="pct"/>
            <w:vMerge w:val="restart"/>
            <w:tcBorders>
              <w:top w:val="nil"/>
              <w:left w:val="nil"/>
              <w:bottom w:val="nil"/>
              <w:right w:val="nil"/>
            </w:tcBorders>
            <w:shd w:val="clear" w:color="auto" w:fill="D9D9D9" w:themeFill="background1" w:themeFillShade="D9"/>
            <w:vAlign w:val="center"/>
          </w:tcPr>
          <w:p w14:paraId="7C4DF8C8" w14:textId="200A7E0C" w:rsidR="00B00F8A" w:rsidRPr="00B00F8A" w:rsidRDefault="00B00F8A" w:rsidP="00B00F8A">
            <w:pPr>
              <w:spacing w:line="276" w:lineRule="auto"/>
              <w:rPr>
                <w:rFonts w:ascii="Arial" w:hAnsi="Arial"/>
              </w:rPr>
            </w:pPr>
            <w:r w:rsidRPr="00B00F8A">
              <w:rPr>
                <w:rFonts w:ascii="Arial" w:hAnsi="Arial"/>
              </w:rPr>
              <w:t xml:space="preserve">Please check the box that </w:t>
            </w:r>
            <w:r w:rsidRPr="00B00F8A">
              <w:rPr>
                <w:rFonts w:ascii="Arial" w:hAnsi="Arial"/>
                <w:b/>
                <w:bCs/>
              </w:rPr>
              <w:t>best</w:t>
            </w:r>
            <w:r w:rsidRPr="00B00F8A">
              <w:rPr>
                <w:rFonts w:ascii="Arial" w:hAnsi="Arial"/>
              </w:rPr>
              <w:t xml:space="preserve"> describes the frequency with which your child does the following behaviors. Please answer all of the statements. If you are unable to comment because you have not observed the behavior or believe that it does not apply to your child, please draw an X through the number for that item. Please so not write in the Section Raw Score Total row.</w:t>
            </w:r>
          </w:p>
        </w:tc>
        <w:tc>
          <w:tcPr>
            <w:tcW w:w="134" w:type="pct"/>
            <w:tcBorders>
              <w:top w:val="nil"/>
              <w:left w:val="nil"/>
              <w:bottom w:val="nil"/>
              <w:right w:val="nil"/>
            </w:tcBorders>
            <w:shd w:val="clear" w:color="auto" w:fill="D9D9D9" w:themeFill="background1" w:themeFillShade="D9"/>
          </w:tcPr>
          <w:p w14:paraId="5EDD3A3C" w14:textId="77777777" w:rsidR="00B00F8A" w:rsidRPr="00B00F8A" w:rsidRDefault="00B00F8A" w:rsidP="00D340BE">
            <w:pPr>
              <w:rPr>
                <w:rFonts w:ascii="Arial" w:hAnsi="Arial"/>
              </w:rPr>
            </w:pPr>
          </w:p>
        </w:tc>
        <w:tc>
          <w:tcPr>
            <w:tcW w:w="3149" w:type="pct"/>
            <w:gridSpan w:val="2"/>
            <w:tcBorders>
              <w:top w:val="nil"/>
              <w:left w:val="nil"/>
              <w:bottom w:val="nil"/>
              <w:right w:val="nil"/>
            </w:tcBorders>
            <w:shd w:val="clear" w:color="auto" w:fill="D9D9D9" w:themeFill="background1" w:themeFillShade="D9"/>
            <w:vAlign w:val="center"/>
          </w:tcPr>
          <w:p w14:paraId="218E4C56" w14:textId="4D924A55" w:rsidR="00B00F8A" w:rsidRPr="00B00F8A" w:rsidRDefault="00B00F8A" w:rsidP="00F50C45">
            <w:pPr>
              <w:rPr>
                <w:rFonts w:ascii="Arial" w:hAnsi="Arial"/>
                <w:b/>
                <w:bCs/>
              </w:rPr>
            </w:pPr>
            <w:r w:rsidRPr="00B00F8A">
              <w:rPr>
                <w:rFonts w:ascii="Arial" w:hAnsi="Arial"/>
                <w:b/>
                <w:bCs/>
              </w:rPr>
              <w:t>Use the following key to mark your responses</w:t>
            </w:r>
          </w:p>
        </w:tc>
      </w:tr>
      <w:tr w:rsidR="00B00F8A" w14:paraId="1F83DE60" w14:textId="77777777" w:rsidTr="00F50C45">
        <w:trPr>
          <w:trHeight w:val="510"/>
        </w:trPr>
        <w:tc>
          <w:tcPr>
            <w:tcW w:w="1717" w:type="pct"/>
            <w:vMerge/>
            <w:tcBorders>
              <w:top w:val="nil"/>
              <w:left w:val="nil"/>
              <w:bottom w:val="nil"/>
              <w:right w:val="nil"/>
            </w:tcBorders>
            <w:shd w:val="clear" w:color="auto" w:fill="D9D9D9" w:themeFill="background1" w:themeFillShade="D9"/>
          </w:tcPr>
          <w:p w14:paraId="7D4CE207" w14:textId="77777777" w:rsidR="00B00F8A" w:rsidRPr="00B00F8A" w:rsidRDefault="00B00F8A" w:rsidP="00D340BE">
            <w:pPr>
              <w:rPr>
                <w:rFonts w:ascii="Arial" w:hAnsi="Arial"/>
              </w:rPr>
            </w:pPr>
          </w:p>
        </w:tc>
        <w:tc>
          <w:tcPr>
            <w:tcW w:w="134" w:type="pct"/>
            <w:tcBorders>
              <w:top w:val="nil"/>
              <w:left w:val="nil"/>
              <w:bottom w:val="nil"/>
              <w:right w:val="nil"/>
            </w:tcBorders>
            <w:shd w:val="clear" w:color="auto" w:fill="D9D9D9" w:themeFill="background1" w:themeFillShade="D9"/>
          </w:tcPr>
          <w:p w14:paraId="46BC35CA" w14:textId="77777777" w:rsidR="00B00F8A" w:rsidRPr="00B00F8A" w:rsidRDefault="00B00F8A" w:rsidP="00D340BE">
            <w:pPr>
              <w:rPr>
                <w:rFonts w:ascii="Arial" w:hAnsi="Arial"/>
              </w:rPr>
            </w:pPr>
          </w:p>
        </w:tc>
        <w:tc>
          <w:tcPr>
            <w:tcW w:w="837" w:type="pct"/>
            <w:tcBorders>
              <w:top w:val="single" w:sz="12" w:space="0" w:color="D9D9D9" w:themeColor="background1" w:themeShade="D9"/>
              <w:left w:val="nil"/>
              <w:bottom w:val="single" w:sz="48" w:space="0" w:color="D9D9D9" w:themeColor="background1" w:themeShade="D9"/>
              <w:right w:val="nil"/>
            </w:tcBorders>
            <w:shd w:val="clear" w:color="auto" w:fill="000000" w:themeFill="text1"/>
            <w:vAlign w:val="center"/>
          </w:tcPr>
          <w:p w14:paraId="09881A9C" w14:textId="0D8C0C25" w:rsidR="00B00F8A" w:rsidRPr="00B00F8A" w:rsidRDefault="00B00F8A" w:rsidP="00B00F8A">
            <w:pPr>
              <w:rPr>
                <w:rFonts w:ascii="Arial" w:hAnsi="Arial"/>
                <w:color w:val="FFFFFF" w:themeColor="background1"/>
              </w:rPr>
            </w:pPr>
            <w:r w:rsidRPr="00B00F8A">
              <w:rPr>
                <w:rFonts w:ascii="Arial" w:hAnsi="Arial"/>
                <w:color w:val="FFFFFF" w:themeColor="background1"/>
              </w:rPr>
              <w:t>ALWAYS</w:t>
            </w:r>
          </w:p>
        </w:tc>
        <w:tc>
          <w:tcPr>
            <w:tcW w:w="2312" w:type="pct"/>
            <w:tcBorders>
              <w:top w:val="nil"/>
              <w:left w:val="nil"/>
              <w:bottom w:val="nil"/>
              <w:right w:val="nil"/>
            </w:tcBorders>
            <w:shd w:val="clear" w:color="auto" w:fill="D9D9D9" w:themeFill="background1" w:themeFillShade="D9"/>
          </w:tcPr>
          <w:p w14:paraId="45719416" w14:textId="0FD43986" w:rsidR="00B00F8A" w:rsidRPr="00B00F8A" w:rsidRDefault="00B00F8A" w:rsidP="00D340BE">
            <w:pPr>
              <w:rPr>
                <w:rFonts w:ascii="Arial" w:hAnsi="Arial"/>
              </w:rPr>
            </w:pPr>
            <w:r w:rsidRPr="00B00F8A">
              <w:rPr>
                <w:rFonts w:ascii="Arial" w:hAnsi="Arial"/>
              </w:rPr>
              <w:t>When presented with the opportunity, your child always responded in the manner 100% of the time.</w:t>
            </w:r>
          </w:p>
        </w:tc>
      </w:tr>
      <w:tr w:rsidR="00B00F8A" w14:paraId="47098C4C" w14:textId="77777777" w:rsidTr="00F50C45">
        <w:trPr>
          <w:trHeight w:val="510"/>
        </w:trPr>
        <w:tc>
          <w:tcPr>
            <w:tcW w:w="1717" w:type="pct"/>
            <w:vMerge/>
            <w:tcBorders>
              <w:top w:val="nil"/>
              <w:left w:val="nil"/>
              <w:bottom w:val="nil"/>
              <w:right w:val="nil"/>
            </w:tcBorders>
            <w:shd w:val="clear" w:color="auto" w:fill="D9D9D9" w:themeFill="background1" w:themeFillShade="D9"/>
          </w:tcPr>
          <w:p w14:paraId="20F6D00F" w14:textId="77777777" w:rsidR="00B00F8A" w:rsidRPr="00B00F8A" w:rsidRDefault="00B00F8A" w:rsidP="00D340BE">
            <w:pPr>
              <w:rPr>
                <w:rFonts w:ascii="Arial" w:hAnsi="Arial"/>
              </w:rPr>
            </w:pPr>
          </w:p>
        </w:tc>
        <w:tc>
          <w:tcPr>
            <w:tcW w:w="134" w:type="pct"/>
            <w:tcBorders>
              <w:top w:val="nil"/>
              <w:left w:val="nil"/>
              <w:bottom w:val="nil"/>
              <w:right w:val="nil"/>
            </w:tcBorders>
            <w:shd w:val="clear" w:color="auto" w:fill="D9D9D9" w:themeFill="background1" w:themeFillShade="D9"/>
          </w:tcPr>
          <w:p w14:paraId="69DB49E2" w14:textId="77777777" w:rsidR="00B00F8A" w:rsidRPr="00B00F8A" w:rsidRDefault="00B00F8A" w:rsidP="00D340BE">
            <w:pPr>
              <w:rPr>
                <w:rFonts w:ascii="Arial" w:hAnsi="Arial"/>
              </w:rPr>
            </w:pPr>
          </w:p>
        </w:tc>
        <w:tc>
          <w:tcPr>
            <w:tcW w:w="837" w:type="pct"/>
            <w:tcBorders>
              <w:top w:val="single" w:sz="48" w:space="0" w:color="D9D9D9" w:themeColor="background1" w:themeShade="D9"/>
              <w:left w:val="nil"/>
              <w:bottom w:val="single" w:sz="48" w:space="0" w:color="D9D9D9" w:themeColor="background1" w:themeShade="D9"/>
              <w:right w:val="nil"/>
            </w:tcBorders>
            <w:shd w:val="clear" w:color="auto" w:fill="000000" w:themeFill="text1"/>
            <w:vAlign w:val="center"/>
          </w:tcPr>
          <w:p w14:paraId="3798985B" w14:textId="548EE1C5" w:rsidR="00B00F8A" w:rsidRPr="00B00F8A" w:rsidRDefault="00B00F8A" w:rsidP="00B00F8A">
            <w:pPr>
              <w:rPr>
                <w:rFonts w:ascii="Arial" w:hAnsi="Arial"/>
                <w:color w:val="FFFFFF" w:themeColor="background1"/>
              </w:rPr>
            </w:pPr>
            <w:r w:rsidRPr="00B00F8A">
              <w:rPr>
                <w:rFonts w:ascii="Arial" w:hAnsi="Arial"/>
                <w:color w:val="FFFFFF" w:themeColor="background1"/>
              </w:rPr>
              <w:t>FREQUENTLY</w:t>
            </w:r>
          </w:p>
        </w:tc>
        <w:tc>
          <w:tcPr>
            <w:tcW w:w="2312" w:type="pct"/>
            <w:tcBorders>
              <w:top w:val="nil"/>
              <w:left w:val="nil"/>
              <w:bottom w:val="nil"/>
              <w:right w:val="nil"/>
            </w:tcBorders>
            <w:shd w:val="clear" w:color="auto" w:fill="D9D9D9" w:themeFill="background1" w:themeFillShade="D9"/>
          </w:tcPr>
          <w:p w14:paraId="7419AAC8" w14:textId="6CB57759" w:rsidR="00B00F8A" w:rsidRPr="00B00F8A" w:rsidRDefault="00B00F8A" w:rsidP="00D340BE">
            <w:pPr>
              <w:rPr>
                <w:rFonts w:ascii="Arial" w:hAnsi="Arial"/>
              </w:rPr>
            </w:pPr>
            <w:r w:rsidRPr="00B00F8A">
              <w:rPr>
                <w:rFonts w:ascii="Arial" w:hAnsi="Arial"/>
              </w:rPr>
              <w:t xml:space="preserve">When presented with the opportunity, your child always responded in the manner </w:t>
            </w:r>
            <w:r>
              <w:rPr>
                <w:rFonts w:ascii="Arial" w:hAnsi="Arial"/>
              </w:rPr>
              <w:t>75</w:t>
            </w:r>
            <w:r w:rsidRPr="00B00F8A">
              <w:rPr>
                <w:rFonts w:ascii="Arial" w:hAnsi="Arial"/>
              </w:rPr>
              <w:t>% of the time.</w:t>
            </w:r>
          </w:p>
        </w:tc>
      </w:tr>
      <w:tr w:rsidR="00B00F8A" w14:paraId="1FF4E02F" w14:textId="77777777" w:rsidTr="00F50C45">
        <w:trPr>
          <w:trHeight w:val="510"/>
        </w:trPr>
        <w:tc>
          <w:tcPr>
            <w:tcW w:w="1717" w:type="pct"/>
            <w:vMerge/>
            <w:tcBorders>
              <w:top w:val="nil"/>
              <w:left w:val="nil"/>
              <w:bottom w:val="nil"/>
              <w:right w:val="nil"/>
            </w:tcBorders>
            <w:shd w:val="clear" w:color="auto" w:fill="D9D9D9" w:themeFill="background1" w:themeFillShade="D9"/>
          </w:tcPr>
          <w:p w14:paraId="447620F5" w14:textId="77777777" w:rsidR="00B00F8A" w:rsidRPr="00B00F8A" w:rsidRDefault="00B00F8A" w:rsidP="00D340BE">
            <w:pPr>
              <w:rPr>
                <w:rFonts w:ascii="Arial" w:hAnsi="Arial"/>
              </w:rPr>
            </w:pPr>
          </w:p>
        </w:tc>
        <w:tc>
          <w:tcPr>
            <w:tcW w:w="134" w:type="pct"/>
            <w:tcBorders>
              <w:top w:val="nil"/>
              <w:left w:val="nil"/>
              <w:bottom w:val="nil"/>
              <w:right w:val="nil"/>
            </w:tcBorders>
            <w:shd w:val="clear" w:color="auto" w:fill="D9D9D9" w:themeFill="background1" w:themeFillShade="D9"/>
          </w:tcPr>
          <w:p w14:paraId="02DB2742" w14:textId="77777777" w:rsidR="00B00F8A" w:rsidRPr="00B00F8A" w:rsidRDefault="00B00F8A" w:rsidP="00D340BE">
            <w:pPr>
              <w:rPr>
                <w:rFonts w:ascii="Arial" w:hAnsi="Arial"/>
              </w:rPr>
            </w:pPr>
          </w:p>
        </w:tc>
        <w:tc>
          <w:tcPr>
            <w:tcW w:w="837" w:type="pct"/>
            <w:tcBorders>
              <w:top w:val="single" w:sz="48" w:space="0" w:color="D9D9D9" w:themeColor="background1" w:themeShade="D9"/>
              <w:left w:val="nil"/>
              <w:bottom w:val="single" w:sz="48" w:space="0" w:color="D9D9D9" w:themeColor="background1" w:themeShade="D9"/>
              <w:right w:val="nil"/>
            </w:tcBorders>
            <w:shd w:val="clear" w:color="auto" w:fill="000000" w:themeFill="text1"/>
            <w:vAlign w:val="center"/>
          </w:tcPr>
          <w:p w14:paraId="2C7DB0B2" w14:textId="3D774205" w:rsidR="00B00F8A" w:rsidRPr="00B00F8A" w:rsidRDefault="00B00F8A" w:rsidP="00B00F8A">
            <w:pPr>
              <w:rPr>
                <w:rFonts w:ascii="Arial" w:hAnsi="Arial"/>
                <w:color w:val="FFFFFF" w:themeColor="background1"/>
              </w:rPr>
            </w:pPr>
            <w:r w:rsidRPr="00B00F8A">
              <w:rPr>
                <w:rFonts w:ascii="Arial" w:hAnsi="Arial"/>
                <w:color w:val="FFFFFF" w:themeColor="background1"/>
              </w:rPr>
              <w:t>OCCADIONALLY</w:t>
            </w:r>
          </w:p>
        </w:tc>
        <w:tc>
          <w:tcPr>
            <w:tcW w:w="2312" w:type="pct"/>
            <w:tcBorders>
              <w:top w:val="nil"/>
              <w:left w:val="nil"/>
              <w:bottom w:val="nil"/>
              <w:right w:val="nil"/>
            </w:tcBorders>
            <w:shd w:val="clear" w:color="auto" w:fill="D9D9D9" w:themeFill="background1" w:themeFillShade="D9"/>
          </w:tcPr>
          <w:p w14:paraId="6CF06C76" w14:textId="7C0D2726" w:rsidR="00B00F8A" w:rsidRPr="00B00F8A" w:rsidRDefault="00B00F8A" w:rsidP="00B00F8A">
            <w:pPr>
              <w:tabs>
                <w:tab w:val="left" w:pos="1608"/>
              </w:tabs>
              <w:rPr>
                <w:rFonts w:ascii="Arial" w:hAnsi="Arial"/>
              </w:rPr>
            </w:pPr>
            <w:r w:rsidRPr="00B00F8A">
              <w:rPr>
                <w:rFonts w:ascii="Arial" w:hAnsi="Arial"/>
              </w:rPr>
              <w:t xml:space="preserve">When presented with the opportunity, your child always responded in the manner </w:t>
            </w:r>
            <w:r>
              <w:rPr>
                <w:rFonts w:ascii="Arial" w:hAnsi="Arial"/>
              </w:rPr>
              <w:t>50</w:t>
            </w:r>
            <w:r w:rsidRPr="00B00F8A">
              <w:rPr>
                <w:rFonts w:ascii="Arial" w:hAnsi="Arial"/>
              </w:rPr>
              <w:t>% of the time.</w:t>
            </w:r>
          </w:p>
        </w:tc>
      </w:tr>
      <w:tr w:rsidR="00B00F8A" w14:paraId="5E8C5FB6" w14:textId="77777777" w:rsidTr="00F50C45">
        <w:trPr>
          <w:trHeight w:val="510"/>
        </w:trPr>
        <w:tc>
          <w:tcPr>
            <w:tcW w:w="1717" w:type="pct"/>
            <w:vMerge/>
            <w:tcBorders>
              <w:top w:val="nil"/>
              <w:left w:val="nil"/>
              <w:bottom w:val="nil"/>
              <w:right w:val="nil"/>
            </w:tcBorders>
            <w:shd w:val="clear" w:color="auto" w:fill="D9D9D9" w:themeFill="background1" w:themeFillShade="D9"/>
          </w:tcPr>
          <w:p w14:paraId="655BFA57" w14:textId="77777777" w:rsidR="00B00F8A" w:rsidRPr="00B00F8A" w:rsidRDefault="00B00F8A" w:rsidP="00D340BE">
            <w:pPr>
              <w:rPr>
                <w:rFonts w:ascii="Arial" w:hAnsi="Arial"/>
              </w:rPr>
            </w:pPr>
          </w:p>
        </w:tc>
        <w:tc>
          <w:tcPr>
            <w:tcW w:w="134" w:type="pct"/>
            <w:tcBorders>
              <w:top w:val="nil"/>
              <w:left w:val="nil"/>
              <w:bottom w:val="nil"/>
              <w:right w:val="nil"/>
            </w:tcBorders>
            <w:shd w:val="clear" w:color="auto" w:fill="D9D9D9" w:themeFill="background1" w:themeFillShade="D9"/>
          </w:tcPr>
          <w:p w14:paraId="149FC2A3" w14:textId="77777777" w:rsidR="00B00F8A" w:rsidRPr="00B00F8A" w:rsidRDefault="00B00F8A" w:rsidP="00D340BE">
            <w:pPr>
              <w:rPr>
                <w:rFonts w:ascii="Arial" w:hAnsi="Arial"/>
              </w:rPr>
            </w:pPr>
          </w:p>
        </w:tc>
        <w:tc>
          <w:tcPr>
            <w:tcW w:w="837" w:type="pct"/>
            <w:tcBorders>
              <w:top w:val="single" w:sz="48" w:space="0" w:color="D9D9D9" w:themeColor="background1" w:themeShade="D9"/>
              <w:left w:val="nil"/>
              <w:bottom w:val="single" w:sz="48" w:space="0" w:color="D9D9D9" w:themeColor="background1" w:themeShade="D9"/>
              <w:right w:val="nil"/>
            </w:tcBorders>
            <w:shd w:val="clear" w:color="auto" w:fill="000000" w:themeFill="text1"/>
            <w:vAlign w:val="center"/>
          </w:tcPr>
          <w:p w14:paraId="4FFA9153" w14:textId="0A812BF0" w:rsidR="00B00F8A" w:rsidRPr="00B00F8A" w:rsidRDefault="00B00F8A" w:rsidP="00B00F8A">
            <w:pPr>
              <w:rPr>
                <w:rFonts w:ascii="Arial" w:hAnsi="Arial"/>
                <w:color w:val="FFFFFF" w:themeColor="background1"/>
              </w:rPr>
            </w:pPr>
            <w:r w:rsidRPr="00B00F8A">
              <w:rPr>
                <w:rFonts w:ascii="Arial" w:hAnsi="Arial"/>
                <w:color w:val="FFFFFF" w:themeColor="background1"/>
              </w:rPr>
              <w:t>SELDOM</w:t>
            </w:r>
          </w:p>
        </w:tc>
        <w:tc>
          <w:tcPr>
            <w:tcW w:w="2312" w:type="pct"/>
            <w:tcBorders>
              <w:top w:val="nil"/>
              <w:left w:val="nil"/>
              <w:bottom w:val="nil"/>
              <w:right w:val="nil"/>
            </w:tcBorders>
            <w:shd w:val="clear" w:color="auto" w:fill="D9D9D9" w:themeFill="background1" w:themeFillShade="D9"/>
          </w:tcPr>
          <w:p w14:paraId="5AA5FA23" w14:textId="0CA5F900" w:rsidR="00B00F8A" w:rsidRPr="00B00F8A" w:rsidRDefault="00B00F8A" w:rsidP="00D340BE">
            <w:pPr>
              <w:rPr>
                <w:rFonts w:ascii="Arial" w:hAnsi="Arial"/>
              </w:rPr>
            </w:pPr>
            <w:r w:rsidRPr="00B00F8A">
              <w:rPr>
                <w:rFonts w:ascii="Arial" w:hAnsi="Arial"/>
              </w:rPr>
              <w:t xml:space="preserve">When presented with the opportunity, your child always responded in the manner </w:t>
            </w:r>
            <w:r>
              <w:rPr>
                <w:rFonts w:ascii="Arial" w:hAnsi="Arial"/>
              </w:rPr>
              <w:t>25</w:t>
            </w:r>
            <w:r w:rsidRPr="00B00F8A">
              <w:rPr>
                <w:rFonts w:ascii="Arial" w:hAnsi="Arial"/>
              </w:rPr>
              <w:t>% of the time.</w:t>
            </w:r>
          </w:p>
        </w:tc>
      </w:tr>
      <w:tr w:rsidR="00B00F8A" w14:paraId="02F5A709" w14:textId="77777777" w:rsidTr="00F50C45">
        <w:trPr>
          <w:trHeight w:val="510"/>
        </w:trPr>
        <w:tc>
          <w:tcPr>
            <w:tcW w:w="1717" w:type="pct"/>
            <w:vMerge/>
            <w:tcBorders>
              <w:top w:val="nil"/>
              <w:left w:val="nil"/>
              <w:bottom w:val="nil"/>
              <w:right w:val="nil"/>
            </w:tcBorders>
            <w:shd w:val="clear" w:color="auto" w:fill="D9D9D9" w:themeFill="background1" w:themeFillShade="D9"/>
          </w:tcPr>
          <w:p w14:paraId="185D1DAE" w14:textId="77777777" w:rsidR="00B00F8A" w:rsidRPr="00B00F8A" w:rsidRDefault="00B00F8A" w:rsidP="00D340BE">
            <w:pPr>
              <w:rPr>
                <w:rFonts w:ascii="Arial" w:hAnsi="Arial"/>
              </w:rPr>
            </w:pPr>
          </w:p>
        </w:tc>
        <w:tc>
          <w:tcPr>
            <w:tcW w:w="134" w:type="pct"/>
            <w:tcBorders>
              <w:top w:val="nil"/>
              <w:left w:val="nil"/>
              <w:bottom w:val="nil"/>
              <w:right w:val="nil"/>
            </w:tcBorders>
            <w:shd w:val="clear" w:color="auto" w:fill="D9D9D9" w:themeFill="background1" w:themeFillShade="D9"/>
          </w:tcPr>
          <w:p w14:paraId="47484ABE" w14:textId="77777777" w:rsidR="00B00F8A" w:rsidRPr="00B00F8A" w:rsidRDefault="00B00F8A" w:rsidP="00D340BE">
            <w:pPr>
              <w:rPr>
                <w:rFonts w:ascii="Arial" w:hAnsi="Arial"/>
              </w:rPr>
            </w:pPr>
          </w:p>
        </w:tc>
        <w:tc>
          <w:tcPr>
            <w:tcW w:w="837" w:type="pct"/>
            <w:tcBorders>
              <w:top w:val="single" w:sz="48" w:space="0" w:color="D9D9D9" w:themeColor="background1" w:themeShade="D9"/>
              <w:left w:val="nil"/>
              <w:bottom w:val="single" w:sz="12" w:space="0" w:color="D9D9D9" w:themeColor="background1" w:themeShade="D9"/>
              <w:right w:val="nil"/>
            </w:tcBorders>
            <w:shd w:val="clear" w:color="auto" w:fill="000000" w:themeFill="text1"/>
            <w:vAlign w:val="center"/>
          </w:tcPr>
          <w:p w14:paraId="3B682D25" w14:textId="785A4FDD" w:rsidR="00B00F8A" w:rsidRPr="00B00F8A" w:rsidRDefault="00B00F8A" w:rsidP="00B00F8A">
            <w:pPr>
              <w:rPr>
                <w:rFonts w:ascii="Arial" w:hAnsi="Arial"/>
                <w:color w:val="FFFFFF" w:themeColor="background1"/>
              </w:rPr>
            </w:pPr>
            <w:r w:rsidRPr="00B00F8A">
              <w:rPr>
                <w:rFonts w:ascii="Arial" w:hAnsi="Arial"/>
                <w:color w:val="FFFFFF" w:themeColor="background1"/>
              </w:rPr>
              <w:t>NEVER</w:t>
            </w:r>
          </w:p>
        </w:tc>
        <w:tc>
          <w:tcPr>
            <w:tcW w:w="2312" w:type="pct"/>
            <w:tcBorders>
              <w:top w:val="nil"/>
              <w:left w:val="nil"/>
              <w:bottom w:val="nil"/>
              <w:right w:val="nil"/>
            </w:tcBorders>
            <w:shd w:val="clear" w:color="auto" w:fill="D9D9D9" w:themeFill="background1" w:themeFillShade="D9"/>
          </w:tcPr>
          <w:p w14:paraId="2698C148" w14:textId="5672D411" w:rsidR="00B00F8A" w:rsidRPr="00B00F8A" w:rsidRDefault="00B00F8A" w:rsidP="00D340BE">
            <w:pPr>
              <w:rPr>
                <w:rFonts w:ascii="Arial" w:hAnsi="Arial"/>
              </w:rPr>
            </w:pPr>
            <w:r w:rsidRPr="00B00F8A">
              <w:rPr>
                <w:rFonts w:ascii="Arial" w:hAnsi="Arial"/>
              </w:rPr>
              <w:t xml:space="preserve">When presented with the opportunity, your child always responded in the manner </w:t>
            </w:r>
            <w:r>
              <w:rPr>
                <w:rFonts w:ascii="Arial" w:hAnsi="Arial"/>
              </w:rPr>
              <w:t>0</w:t>
            </w:r>
            <w:r w:rsidRPr="00B00F8A">
              <w:rPr>
                <w:rFonts w:ascii="Arial" w:hAnsi="Arial"/>
              </w:rPr>
              <w:t>% of the time.</w:t>
            </w:r>
          </w:p>
        </w:tc>
      </w:tr>
    </w:tbl>
    <w:p w14:paraId="6607C487" w14:textId="77777777" w:rsidR="007C45A9" w:rsidRPr="00D340BE" w:rsidRDefault="007C45A9" w:rsidP="00D340BE">
      <w:pPr>
        <w:ind w:firstLine="720"/>
      </w:pPr>
    </w:p>
    <w:tbl>
      <w:tblPr>
        <w:tblStyle w:val="TableGrid"/>
        <w:tblW w:w="5000" w:type="pct"/>
        <w:tblCellMar>
          <w:top w:w="28" w:type="dxa"/>
          <w:bottom w:w="28" w:type="dxa"/>
        </w:tblCellMar>
        <w:tblLook w:val="04A0" w:firstRow="1" w:lastRow="0" w:firstColumn="1" w:lastColumn="0" w:noHBand="0" w:noVBand="1"/>
      </w:tblPr>
      <w:tblGrid>
        <w:gridCol w:w="551"/>
        <w:gridCol w:w="7686"/>
        <w:gridCol w:w="435"/>
        <w:gridCol w:w="435"/>
        <w:gridCol w:w="435"/>
        <w:gridCol w:w="435"/>
        <w:gridCol w:w="435"/>
      </w:tblGrid>
      <w:tr w:rsidR="0000452B" w:rsidRPr="0000452B" w14:paraId="0B23B17F" w14:textId="77777777" w:rsidTr="00C5624D">
        <w:trPr>
          <w:cantSplit/>
          <w:trHeight w:val="1430"/>
        </w:trPr>
        <w:tc>
          <w:tcPr>
            <w:tcW w:w="265" w:type="pct"/>
            <w:tcBorders>
              <w:top w:val="nil"/>
              <w:left w:val="nil"/>
              <w:bottom w:val="nil"/>
              <w:right w:val="nil"/>
            </w:tcBorders>
            <w:shd w:val="clear" w:color="auto" w:fill="auto"/>
            <w:vAlign w:val="center"/>
          </w:tcPr>
          <w:p w14:paraId="10B49974" w14:textId="77777777" w:rsidR="0000452B" w:rsidRPr="0000452B" w:rsidRDefault="0000452B" w:rsidP="00F50C45">
            <w:pPr>
              <w:jc w:val="center"/>
              <w:rPr>
                <w:b/>
                <w:bCs/>
                <w:color w:val="FFFFFF" w:themeColor="background1"/>
              </w:rPr>
            </w:pPr>
          </w:p>
        </w:tc>
        <w:tc>
          <w:tcPr>
            <w:tcW w:w="3691" w:type="pct"/>
            <w:tcBorders>
              <w:top w:val="nil"/>
              <w:left w:val="nil"/>
              <w:bottom w:val="nil"/>
              <w:right w:val="nil"/>
            </w:tcBorders>
            <w:shd w:val="clear" w:color="auto" w:fill="auto"/>
            <w:vAlign w:val="center"/>
          </w:tcPr>
          <w:p w14:paraId="7B6FBA0C" w14:textId="77777777" w:rsidR="0000452B" w:rsidRPr="0000452B" w:rsidRDefault="0000452B" w:rsidP="0000452B">
            <w:pPr>
              <w:rPr>
                <w:b/>
                <w:bCs/>
                <w:color w:val="FFFFFF" w:themeColor="background1"/>
              </w:rPr>
            </w:pPr>
          </w:p>
        </w:tc>
        <w:tc>
          <w:tcPr>
            <w:tcW w:w="209" w:type="pct"/>
            <w:tcBorders>
              <w:left w:val="nil"/>
              <w:bottom w:val="nil"/>
              <w:right w:val="single" w:sz="12" w:space="0" w:color="FFFFFF" w:themeColor="background1"/>
            </w:tcBorders>
            <w:shd w:val="clear" w:color="auto" w:fill="000000" w:themeFill="text1"/>
            <w:textDirection w:val="btLr"/>
          </w:tcPr>
          <w:p w14:paraId="0841666F" w14:textId="590BF33E" w:rsidR="0000452B" w:rsidRPr="00B00F8A" w:rsidRDefault="0000452B" w:rsidP="00B00F8A">
            <w:pPr>
              <w:ind w:left="113" w:right="113"/>
              <w:rPr>
                <w:color w:val="FFFFFF" w:themeColor="background1"/>
                <w:szCs w:val="18"/>
              </w:rPr>
            </w:pPr>
            <w:r w:rsidRPr="00B00F8A">
              <w:rPr>
                <w:color w:val="FFFFFF" w:themeColor="background1"/>
                <w:szCs w:val="18"/>
              </w:rPr>
              <w:t>ALWAYS</w:t>
            </w:r>
          </w:p>
        </w:tc>
        <w:tc>
          <w:tcPr>
            <w:tcW w:w="209" w:type="pct"/>
            <w:tcBorders>
              <w:left w:val="single" w:sz="12" w:space="0" w:color="FFFFFF" w:themeColor="background1"/>
              <w:bottom w:val="nil"/>
              <w:right w:val="single" w:sz="12" w:space="0" w:color="FFFFFF" w:themeColor="background1"/>
            </w:tcBorders>
            <w:shd w:val="clear" w:color="auto" w:fill="000000" w:themeFill="text1"/>
            <w:textDirection w:val="btLr"/>
          </w:tcPr>
          <w:p w14:paraId="50035E68" w14:textId="3A7F83CA" w:rsidR="0000452B" w:rsidRPr="00B00F8A" w:rsidRDefault="0000452B" w:rsidP="00B00F8A">
            <w:pPr>
              <w:ind w:left="113" w:right="113"/>
              <w:rPr>
                <w:color w:val="FFFFFF" w:themeColor="background1"/>
                <w:szCs w:val="18"/>
              </w:rPr>
            </w:pPr>
            <w:r w:rsidRPr="00B00F8A">
              <w:rPr>
                <w:color w:val="FFFFFF" w:themeColor="background1"/>
                <w:szCs w:val="18"/>
              </w:rPr>
              <w:t>FREQUENTLY</w:t>
            </w:r>
          </w:p>
        </w:tc>
        <w:tc>
          <w:tcPr>
            <w:tcW w:w="209" w:type="pct"/>
            <w:tcBorders>
              <w:left w:val="single" w:sz="12" w:space="0" w:color="FFFFFF" w:themeColor="background1"/>
              <w:bottom w:val="nil"/>
              <w:right w:val="single" w:sz="12" w:space="0" w:color="FFFFFF" w:themeColor="background1"/>
            </w:tcBorders>
            <w:shd w:val="clear" w:color="auto" w:fill="000000" w:themeFill="text1"/>
            <w:textDirection w:val="btLr"/>
          </w:tcPr>
          <w:p w14:paraId="2C498A75" w14:textId="48EFB64C" w:rsidR="0000452B" w:rsidRPr="00B00F8A" w:rsidRDefault="0000452B" w:rsidP="00B00F8A">
            <w:pPr>
              <w:ind w:left="113" w:right="113"/>
              <w:rPr>
                <w:color w:val="FFFFFF" w:themeColor="background1"/>
                <w:szCs w:val="18"/>
              </w:rPr>
            </w:pPr>
            <w:r w:rsidRPr="00B00F8A">
              <w:rPr>
                <w:color w:val="FFFFFF" w:themeColor="background1"/>
                <w:szCs w:val="18"/>
              </w:rPr>
              <w:t>OCCASIONALLY</w:t>
            </w:r>
          </w:p>
        </w:tc>
        <w:tc>
          <w:tcPr>
            <w:tcW w:w="209" w:type="pct"/>
            <w:tcBorders>
              <w:left w:val="single" w:sz="12" w:space="0" w:color="FFFFFF" w:themeColor="background1"/>
              <w:bottom w:val="nil"/>
              <w:right w:val="single" w:sz="12" w:space="0" w:color="FFFFFF" w:themeColor="background1"/>
            </w:tcBorders>
            <w:shd w:val="clear" w:color="auto" w:fill="000000" w:themeFill="text1"/>
            <w:textDirection w:val="btLr"/>
          </w:tcPr>
          <w:p w14:paraId="1C5179B5" w14:textId="2F315A40" w:rsidR="0000452B" w:rsidRPr="00B00F8A" w:rsidRDefault="0000452B" w:rsidP="00B00F8A">
            <w:pPr>
              <w:ind w:left="113" w:right="113"/>
              <w:rPr>
                <w:color w:val="FFFFFF" w:themeColor="background1"/>
                <w:szCs w:val="18"/>
              </w:rPr>
            </w:pPr>
            <w:r w:rsidRPr="00B00F8A">
              <w:rPr>
                <w:color w:val="FFFFFF" w:themeColor="background1"/>
                <w:szCs w:val="18"/>
              </w:rPr>
              <w:t>SELDOM</w:t>
            </w:r>
          </w:p>
        </w:tc>
        <w:tc>
          <w:tcPr>
            <w:tcW w:w="209" w:type="pct"/>
            <w:tcBorders>
              <w:left w:val="single" w:sz="12" w:space="0" w:color="FFFFFF" w:themeColor="background1"/>
              <w:bottom w:val="nil"/>
            </w:tcBorders>
            <w:shd w:val="clear" w:color="auto" w:fill="000000" w:themeFill="text1"/>
            <w:textDirection w:val="btLr"/>
          </w:tcPr>
          <w:p w14:paraId="7CB6C800" w14:textId="13601E85" w:rsidR="0000452B" w:rsidRPr="00B00F8A" w:rsidRDefault="0000452B" w:rsidP="00B00F8A">
            <w:pPr>
              <w:ind w:left="113" w:right="113"/>
              <w:rPr>
                <w:color w:val="FFFFFF" w:themeColor="background1"/>
                <w:szCs w:val="18"/>
              </w:rPr>
            </w:pPr>
            <w:r w:rsidRPr="00B00F8A">
              <w:rPr>
                <w:color w:val="FFFFFF" w:themeColor="background1"/>
                <w:szCs w:val="18"/>
              </w:rPr>
              <w:t>NEVER</w:t>
            </w:r>
          </w:p>
        </w:tc>
      </w:tr>
      <w:tr w:rsidR="0000452B" w:rsidRPr="0000452B" w14:paraId="1E626F7C" w14:textId="77777777" w:rsidTr="00C5624D">
        <w:trPr>
          <w:cantSplit/>
          <w:trHeight w:val="340"/>
        </w:trPr>
        <w:tc>
          <w:tcPr>
            <w:tcW w:w="265" w:type="pct"/>
            <w:tcBorders>
              <w:top w:val="nil"/>
            </w:tcBorders>
            <w:shd w:val="clear" w:color="auto" w:fill="000000" w:themeFill="text1"/>
            <w:vAlign w:val="center"/>
          </w:tcPr>
          <w:p w14:paraId="1A11A873" w14:textId="2AEBB48F" w:rsidR="0000452B" w:rsidRPr="0000452B" w:rsidRDefault="0000452B" w:rsidP="00F50C45">
            <w:pPr>
              <w:jc w:val="center"/>
              <w:rPr>
                <w:b/>
                <w:bCs/>
                <w:color w:val="FFFFFF" w:themeColor="background1"/>
              </w:rPr>
            </w:pPr>
            <w:r w:rsidRPr="0000452B">
              <w:rPr>
                <w:b/>
                <w:bCs/>
                <w:color w:val="FFFFFF" w:themeColor="background1"/>
              </w:rPr>
              <w:t>Item</w:t>
            </w:r>
          </w:p>
        </w:tc>
        <w:tc>
          <w:tcPr>
            <w:tcW w:w="3691" w:type="pct"/>
            <w:tcBorders>
              <w:top w:val="nil"/>
              <w:right w:val="single" w:sz="12" w:space="0" w:color="FFFFFF" w:themeColor="background1"/>
            </w:tcBorders>
            <w:shd w:val="clear" w:color="auto" w:fill="000000" w:themeFill="text1"/>
            <w:vAlign w:val="center"/>
          </w:tcPr>
          <w:p w14:paraId="32780F75" w14:textId="3F34C747" w:rsidR="0000452B" w:rsidRPr="0000452B" w:rsidRDefault="0000452B" w:rsidP="0000452B">
            <w:pPr>
              <w:rPr>
                <w:b/>
                <w:bCs/>
                <w:color w:val="FFFFFF" w:themeColor="background1"/>
              </w:rPr>
            </w:pPr>
            <w:r w:rsidRPr="0000452B">
              <w:rPr>
                <w:b/>
                <w:bCs/>
                <w:color w:val="FFFFFF" w:themeColor="background1"/>
              </w:rPr>
              <w:t>Tactile Sensitivity</w:t>
            </w:r>
          </w:p>
        </w:tc>
        <w:tc>
          <w:tcPr>
            <w:tcW w:w="209" w:type="pct"/>
            <w:tcBorders>
              <w:top w:val="nil"/>
              <w:left w:val="single" w:sz="12" w:space="0" w:color="FFFFFF" w:themeColor="background1"/>
              <w:right w:val="single" w:sz="12" w:space="0" w:color="FFFFFF" w:themeColor="background1"/>
            </w:tcBorders>
            <w:shd w:val="clear" w:color="auto" w:fill="000000" w:themeFill="text1"/>
            <w:textDirection w:val="btLr"/>
            <w:vAlign w:val="center"/>
          </w:tcPr>
          <w:p w14:paraId="42F5C083" w14:textId="0391000F" w:rsidR="0000452B" w:rsidRPr="0000452B" w:rsidRDefault="0000452B" w:rsidP="0000452B">
            <w:pPr>
              <w:ind w:left="113" w:right="113"/>
              <w:rPr>
                <w:color w:val="FFFFFF" w:themeColor="background1"/>
              </w:rPr>
            </w:pPr>
          </w:p>
        </w:tc>
        <w:tc>
          <w:tcPr>
            <w:tcW w:w="209" w:type="pct"/>
            <w:tcBorders>
              <w:top w:val="nil"/>
              <w:left w:val="single" w:sz="12" w:space="0" w:color="FFFFFF" w:themeColor="background1"/>
              <w:right w:val="single" w:sz="12" w:space="0" w:color="FFFFFF" w:themeColor="background1"/>
            </w:tcBorders>
            <w:shd w:val="clear" w:color="auto" w:fill="000000" w:themeFill="text1"/>
            <w:textDirection w:val="btLr"/>
            <w:vAlign w:val="center"/>
          </w:tcPr>
          <w:p w14:paraId="68E74697" w14:textId="095456C2" w:rsidR="0000452B" w:rsidRPr="0000452B" w:rsidRDefault="0000452B" w:rsidP="0000452B">
            <w:pPr>
              <w:ind w:left="113" w:right="113"/>
              <w:rPr>
                <w:color w:val="FFFFFF" w:themeColor="background1"/>
              </w:rPr>
            </w:pPr>
          </w:p>
        </w:tc>
        <w:tc>
          <w:tcPr>
            <w:tcW w:w="209" w:type="pct"/>
            <w:tcBorders>
              <w:top w:val="nil"/>
              <w:left w:val="single" w:sz="12" w:space="0" w:color="FFFFFF" w:themeColor="background1"/>
              <w:right w:val="single" w:sz="12" w:space="0" w:color="FFFFFF" w:themeColor="background1"/>
            </w:tcBorders>
            <w:shd w:val="clear" w:color="auto" w:fill="000000" w:themeFill="text1"/>
            <w:textDirection w:val="btLr"/>
            <w:vAlign w:val="center"/>
          </w:tcPr>
          <w:p w14:paraId="0B8C095E" w14:textId="76ED5149" w:rsidR="0000452B" w:rsidRPr="0000452B" w:rsidRDefault="0000452B" w:rsidP="0000452B">
            <w:pPr>
              <w:ind w:left="113" w:right="113"/>
              <w:rPr>
                <w:color w:val="FFFFFF" w:themeColor="background1"/>
              </w:rPr>
            </w:pPr>
          </w:p>
        </w:tc>
        <w:tc>
          <w:tcPr>
            <w:tcW w:w="209" w:type="pct"/>
            <w:tcBorders>
              <w:top w:val="nil"/>
              <w:left w:val="single" w:sz="12" w:space="0" w:color="FFFFFF" w:themeColor="background1"/>
              <w:right w:val="single" w:sz="12" w:space="0" w:color="FFFFFF" w:themeColor="background1"/>
            </w:tcBorders>
            <w:shd w:val="clear" w:color="auto" w:fill="000000" w:themeFill="text1"/>
            <w:textDirection w:val="btLr"/>
            <w:vAlign w:val="center"/>
          </w:tcPr>
          <w:p w14:paraId="16500DF4" w14:textId="2CA2A6FF" w:rsidR="0000452B" w:rsidRPr="0000452B" w:rsidRDefault="0000452B" w:rsidP="0000452B">
            <w:pPr>
              <w:ind w:left="113" w:right="113"/>
              <w:rPr>
                <w:color w:val="FFFFFF" w:themeColor="background1"/>
              </w:rPr>
            </w:pPr>
          </w:p>
        </w:tc>
        <w:tc>
          <w:tcPr>
            <w:tcW w:w="209" w:type="pct"/>
            <w:tcBorders>
              <w:top w:val="nil"/>
              <w:left w:val="single" w:sz="12" w:space="0" w:color="FFFFFF" w:themeColor="background1"/>
            </w:tcBorders>
            <w:shd w:val="clear" w:color="auto" w:fill="000000" w:themeFill="text1"/>
            <w:textDirection w:val="btLr"/>
            <w:vAlign w:val="center"/>
          </w:tcPr>
          <w:p w14:paraId="183402F7" w14:textId="7452EEDE" w:rsidR="0000452B" w:rsidRPr="0000452B" w:rsidRDefault="0000452B" w:rsidP="0000452B">
            <w:pPr>
              <w:ind w:left="113" w:right="113"/>
              <w:rPr>
                <w:color w:val="FFFFFF" w:themeColor="background1"/>
              </w:rPr>
            </w:pPr>
          </w:p>
        </w:tc>
      </w:tr>
      <w:tr w:rsidR="00B00F8A" w14:paraId="60B82A90" w14:textId="77777777" w:rsidTr="00C5624D">
        <w:tc>
          <w:tcPr>
            <w:tcW w:w="265" w:type="pct"/>
          </w:tcPr>
          <w:p w14:paraId="5A6D4A6F" w14:textId="35B9CDB4" w:rsidR="0000452B" w:rsidRDefault="00B00F8A" w:rsidP="00F50C45">
            <w:pPr>
              <w:jc w:val="center"/>
            </w:pPr>
            <w:r>
              <w:t>1</w:t>
            </w:r>
          </w:p>
        </w:tc>
        <w:tc>
          <w:tcPr>
            <w:tcW w:w="3691" w:type="pct"/>
          </w:tcPr>
          <w:p w14:paraId="2DCD6608" w14:textId="1B4D8215" w:rsidR="0000452B" w:rsidRDefault="0000452B" w:rsidP="0000452B">
            <w:r w:rsidRPr="00D340BE">
              <w:t xml:space="preserve">Expresses distress during grooming (for example, fights or cries </w:t>
            </w:r>
            <w:r w:rsidR="00B00F8A">
              <w:t>d</w:t>
            </w:r>
            <w:r w:rsidRPr="00D340BE">
              <w:t>uring haircutting, face washing, fingernail cutting)</w:t>
            </w:r>
          </w:p>
        </w:tc>
        <w:tc>
          <w:tcPr>
            <w:tcW w:w="209" w:type="pct"/>
          </w:tcPr>
          <w:p w14:paraId="3BD0155A" w14:textId="77777777" w:rsidR="0000452B" w:rsidRDefault="0000452B" w:rsidP="0000452B"/>
        </w:tc>
        <w:tc>
          <w:tcPr>
            <w:tcW w:w="209" w:type="pct"/>
          </w:tcPr>
          <w:p w14:paraId="38CFEC5F" w14:textId="77777777" w:rsidR="0000452B" w:rsidRDefault="0000452B" w:rsidP="0000452B"/>
        </w:tc>
        <w:tc>
          <w:tcPr>
            <w:tcW w:w="209" w:type="pct"/>
          </w:tcPr>
          <w:p w14:paraId="1BABC7B7" w14:textId="77777777" w:rsidR="0000452B" w:rsidRDefault="0000452B" w:rsidP="0000452B"/>
        </w:tc>
        <w:tc>
          <w:tcPr>
            <w:tcW w:w="209" w:type="pct"/>
          </w:tcPr>
          <w:p w14:paraId="28196ABC" w14:textId="77777777" w:rsidR="0000452B" w:rsidRDefault="0000452B" w:rsidP="0000452B"/>
        </w:tc>
        <w:tc>
          <w:tcPr>
            <w:tcW w:w="209" w:type="pct"/>
          </w:tcPr>
          <w:p w14:paraId="72206B10" w14:textId="77777777" w:rsidR="0000452B" w:rsidRDefault="0000452B" w:rsidP="0000452B"/>
        </w:tc>
      </w:tr>
      <w:tr w:rsidR="00B00F8A" w14:paraId="2DE33F68" w14:textId="77777777" w:rsidTr="00C5624D">
        <w:tc>
          <w:tcPr>
            <w:tcW w:w="265" w:type="pct"/>
          </w:tcPr>
          <w:p w14:paraId="1445C9EE" w14:textId="341544BD" w:rsidR="0000452B" w:rsidRDefault="00B00F8A" w:rsidP="00F50C45">
            <w:pPr>
              <w:jc w:val="center"/>
            </w:pPr>
            <w:r>
              <w:t>2</w:t>
            </w:r>
          </w:p>
        </w:tc>
        <w:tc>
          <w:tcPr>
            <w:tcW w:w="3691" w:type="pct"/>
          </w:tcPr>
          <w:p w14:paraId="124FF0E3" w14:textId="0B87D252" w:rsidR="0000452B" w:rsidRDefault="0000452B" w:rsidP="0000452B">
            <w:r w:rsidRPr="00D340BE">
              <w:t>Prefers long-sleeved clothing when it is warm or short sleeves when it is cold</w:t>
            </w:r>
          </w:p>
        </w:tc>
        <w:tc>
          <w:tcPr>
            <w:tcW w:w="209" w:type="pct"/>
          </w:tcPr>
          <w:p w14:paraId="1FD8EA1E" w14:textId="77777777" w:rsidR="0000452B" w:rsidRDefault="0000452B" w:rsidP="0000452B"/>
        </w:tc>
        <w:tc>
          <w:tcPr>
            <w:tcW w:w="209" w:type="pct"/>
          </w:tcPr>
          <w:p w14:paraId="5F9A3678" w14:textId="77777777" w:rsidR="0000452B" w:rsidRDefault="0000452B" w:rsidP="0000452B"/>
        </w:tc>
        <w:tc>
          <w:tcPr>
            <w:tcW w:w="209" w:type="pct"/>
          </w:tcPr>
          <w:p w14:paraId="3A2894ED" w14:textId="77777777" w:rsidR="0000452B" w:rsidRDefault="0000452B" w:rsidP="0000452B"/>
        </w:tc>
        <w:tc>
          <w:tcPr>
            <w:tcW w:w="209" w:type="pct"/>
          </w:tcPr>
          <w:p w14:paraId="41E62130" w14:textId="77777777" w:rsidR="0000452B" w:rsidRDefault="0000452B" w:rsidP="0000452B"/>
        </w:tc>
        <w:tc>
          <w:tcPr>
            <w:tcW w:w="209" w:type="pct"/>
          </w:tcPr>
          <w:p w14:paraId="34940727" w14:textId="77777777" w:rsidR="0000452B" w:rsidRDefault="0000452B" w:rsidP="0000452B"/>
        </w:tc>
      </w:tr>
      <w:tr w:rsidR="00B00F8A" w14:paraId="7E3FA9DC" w14:textId="77777777" w:rsidTr="00C5624D">
        <w:tc>
          <w:tcPr>
            <w:tcW w:w="265" w:type="pct"/>
          </w:tcPr>
          <w:p w14:paraId="02044344" w14:textId="2EFAD20A" w:rsidR="0000452B" w:rsidRDefault="00B00F8A" w:rsidP="00F50C45">
            <w:pPr>
              <w:jc w:val="center"/>
            </w:pPr>
            <w:r>
              <w:t>3</w:t>
            </w:r>
          </w:p>
        </w:tc>
        <w:tc>
          <w:tcPr>
            <w:tcW w:w="3691" w:type="pct"/>
          </w:tcPr>
          <w:p w14:paraId="789529F1" w14:textId="023F054F" w:rsidR="0000452B" w:rsidRDefault="0000452B" w:rsidP="0000452B">
            <w:r w:rsidRPr="00D340BE">
              <w:t>Avoids going barefoot, especially in sand or g</w:t>
            </w:r>
            <w:r w:rsidR="00B00F8A">
              <w:t>r</w:t>
            </w:r>
            <w:r w:rsidRPr="00D340BE">
              <w:t>ass</w:t>
            </w:r>
          </w:p>
        </w:tc>
        <w:tc>
          <w:tcPr>
            <w:tcW w:w="209" w:type="pct"/>
          </w:tcPr>
          <w:p w14:paraId="0D770322" w14:textId="77777777" w:rsidR="0000452B" w:rsidRDefault="0000452B" w:rsidP="0000452B"/>
        </w:tc>
        <w:tc>
          <w:tcPr>
            <w:tcW w:w="209" w:type="pct"/>
          </w:tcPr>
          <w:p w14:paraId="29BFEE38" w14:textId="77777777" w:rsidR="0000452B" w:rsidRDefault="0000452B" w:rsidP="0000452B"/>
        </w:tc>
        <w:tc>
          <w:tcPr>
            <w:tcW w:w="209" w:type="pct"/>
          </w:tcPr>
          <w:p w14:paraId="43229D08" w14:textId="77777777" w:rsidR="0000452B" w:rsidRDefault="0000452B" w:rsidP="0000452B"/>
        </w:tc>
        <w:tc>
          <w:tcPr>
            <w:tcW w:w="209" w:type="pct"/>
          </w:tcPr>
          <w:p w14:paraId="21EF08B6" w14:textId="77777777" w:rsidR="0000452B" w:rsidRDefault="0000452B" w:rsidP="0000452B"/>
        </w:tc>
        <w:tc>
          <w:tcPr>
            <w:tcW w:w="209" w:type="pct"/>
          </w:tcPr>
          <w:p w14:paraId="6A2DE88F" w14:textId="77777777" w:rsidR="0000452B" w:rsidRDefault="0000452B" w:rsidP="0000452B"/>
        </w:tc>
      </w:tr>
      <w:tr w:rsidR="00B00F8A" w14:paraId="3A47D19F" w14:textId="77777777" w:rsidTr="00C5624D">
        <w:tc>
          <w:tcPr>
            <w:tcW w:w="265" w:type="pct"/>
          </w:tcPr>
          <w:p w14:paraId="6B645D0C" w14:textId="67589921" w:rsidR="0000452B" w:rsidRDefault="00B00F8A" w:rsidP="00F50C45">
            <w:pPr>
              <w:jc w:val="center"/>
            </w:pPr>
            <w:r>
              <w:t>4</w:t>
            </w:r>
          </w:p>
        </w:tc>
        <w:tc>
          <w:tcPr>
            <w:tcW w:w="3691" w:type="pct"/>
          </w:tcPr>
          <w:p w14:paraId="04528694" w14:textId="05C5C6C0" w:rsidR="0000452B" w:rsidRDefault="0000452B" w:rsidP="0000452B">
            <w:r w:rsidRPr="00D340BE">
              <w:t>Reacts emotionally or aggressively to touch</w:t>
            </w:r>
          </w:p>
        </w:tc>
        <w:tc>
          <w:tcPr>
            <w:tcW w:w="209" w:type="pct"/>
          </w:tcPr>
          <w:p w14:paraId="6D01A0EC" w14:textId="77777777" w:rsidR="0000452B" w:rsidRDefault="0000452B" w:rsidP="0000452B"/>
        </w:tc>
        <w:tc>
          <w:tcPr>
            <w:tcW w:w="209" w:type="pct"/>
          </w:tcPr>
          <w:p w14:paraId="728770AC" w14:textId="77777777" w:rsidR="0000452B" w:rsidRDefault="0000452B" w:rsidP="0000452B"/>
        </w:tc>
        <w:tc>
          <w:tcPr>
            <w:tcW w:w="209" w:type="pct"/>
          </w:tcPr>
          <w:p w14:paraId="50FA68E6" w14:textId="77777777" w:rsidR="0000452B" w:rsidRDefault="0000452B" w:rsidP="0000452B"/>
        </w:tc>
        <w:tc>
          <w:tcPr>
            <w:tcW w:w="209" w:type="pct"/>
          </w:tcPr>
          <w:p w14:paraId="3197277B" w14:textId="77777777" w:rsidR="0000452B" w:rsidRDefault="0000452B" w:rsidP="0000452B"/>
        </w:tc>
        <w:tc>
          <w:tcPr>
            <w:tcW w:w="209" w:type="pct"/>
          </w:tcPr>
          <w:p w14:paraId="0ED2710E" w14:textId="77777777" w:rsidR="0000452B" w:rsidRDefault="0000452B" w:rsidP="0000452B"/>
        </w:tc>
      </w:tr>
      <w:tr w:rsidR="00B00F8A" w14:paraId="79CB3452" w14:textId="77777777" w:rsidTr="00C5624D">
        <w:tc>
          <w:tcPr>
            <w:tcW w:w="265" w:type="pct"/>
          </w:tcPr>
          <w:p w14:paraId="704188B1" w14:textId="4CF77C7A" w:rsidR="0000452B" w:rsidRDefault="00B00F8A" w:rsidP="00F50C45">
            <w:pPr>
              <w:jc w:val="center"/>
            </w:pPr>
            <w:r>
              <w:t>5</w:t>
            </w:r>
          </w:p>
        </w:tc>
        <w:tc>
          <w:tcPr>
            <w:tcW w:w="3691" w:type="pct"/>
          </w:tcPr>
          <w:p w14:paraId="1D25D687" w14:textId="2023768D" w:rsidR="0000452B" w:rsidRDefault="0000452B" w:rsidP="0000452B">
            <w:r w:rsidRPr="00D340BE">
              <w:t>Withdraws from splashing water</w:t>
            </w:r>
          </w:p>
        </w:tc>
        <w:tc>
          <w:tcPr>
            <w:tcW w:w="209" w:type="pct"/>
          </w:tcPr>
          <w:p w14:paraId="4FA3C5FE" w14:textId="77777777" w:rsidR="0000452B" w:rsidRDefault="0000452B" w:rsidP="0000452B"/>
        </w:tc>
        <w:tc>
          <w:tcPr>
            <w:tcW w:w="209" w:type="pct"/>
          </w:tcPr>
          <w:p w14:paraId="58EF9004" w14:textId="77777777" w:rsidR="0000452B" w:rsidRDefault="0000452B" w:rsidP="0000452B"/>
        </w:tc>
        <w:tc>
          <w:tcPr>
            <w:tcW w:w="209" w:type="pct"/>
          </w:tcPr>
          <w:p w14:paraId="7974D51F" w14:textId="77777777" w:rsidR="0000452B" w:rsidRDefault="0000452B" w:rsidP="0000452B"/>
        </w:tc>
        <w:tc>
          <w:tcPr>
            <w:tcW w:w="209" w:type="pct"/>
          </w:tcPr>
          <w:p w14:paraId="12210724" w14:textId="77777777" w:rsidR="0000452B" w:rsidRDefault="0000452B" w:rsidP="0000452B"/>
        </w:tc>
        <w:tc>
          <w:tcPr>
            <w:tcW w:w="209" w:type="pct"/>
          </w:tcPr>
          <w:p w14:paraId="181BB3BE" w14:textId="77777777" w:rsidR="0000452B" w:rsidRDefault="0000452B" w:rsidP="0000452B"/>
        </w:tc>
      </w:tr>
      <w:tr w:rsidR="00B00F8A" w14:paraId="68DFA7B9" w14:textId="77777777" w:rsidTr="00C5624D">
        <w:tc>
          <w:tcPr>
            <w:tcW w:w="265" w:type="pct"/>
          </w:tcPr>
          <w:p w14:paraId="03A325C1" w14:textId="4D6F26F7" w:rsidR="0000452B" w:rsidRDefault="00B00F8A" w:rsidP="00F50C45">
            <w:pPr>
              <w:jc w:val="center"/>
            </w:pPr>
            <w:r>
              <w:t>6</w:t>
            </w:r>
          </w:p>
        </w:tc>
        <w:tc>
          <w:tcPr>
            <w:tcW w:w="3691" w:type="pct"/>
          </w:tcPr>
          <w:p w14:paraId="24EC093F" w14:textId="0D7255D9" w:rsidR="0000452B" w:rsidRDefault="0000452B" w:rsidP="0000452B">
            <w:r w:rsidRPr="00D340BE">
              <w:t>Has difficulty standing in line or close to other people</w:t>
            </w:r>
          </w:p>
        </w:tc>
        <w:tc>
          <w:tcPr>
            <w:tcW w:w="209" w:type="pct"/>
          </w:tcPr>
          <w:p w14:paraId="0E2B8F34" w14:textId="77777777" w:rsidR="0000452B" w:rsidRDefault="0000452B" w:rsidP="0000452B"/>
        </w:tc>
        <w:tc>
          <w:tcPr>
            <w:tcW w:w="209" w:type="pct"/>
          </w:tcPr>
          <w:p w14:paraId="38218526" w14:textId="77777777" w:rsidR="0000452B" w:rsidRDefault="0000452B" w:rsidP="0000452B"/>
        </w:tc>
        <w:tc>
          <w:tcPr>
            <w:tcW w:w="209" w:type="pct"/>
          </w:tcPr>
          <w:p w14:paraId="78FDD2AD" w14:textId="77777777" w:rsidR="0000452B" w:rsidRDefault="0000452B" w:rsidP="0000452B"/>
        </w:tc>
        <w:tc>
          <w:tcPr>
            <w:tcW w:w="209" w:type="pct"/>
          </w:tcPr>
          <w:p w14:paraId="3C8828D0" w14:textId="77777777" w:rsidR="0000452B" w:rsidRDefault="0000452B" w:rsidP="0000452B"/>
        </w:tc>
        <w:tc>
          <w:tcPr>
            <w:tcW w:w="209" w:type="pct"/>
          </w:tcPr>
          <w:p w14:paraId="4E92980A" w14:textId="77777777" w:rsidR="0000452B" w:rsidRDefault="0000452B" w:rsidP="0000452B"/>
        </w:tc>
      </w:tr>
      <w:tr w:rsidR="0000452B" w14:paraId="3D9F7B6D" w14:textId="77777777" w:rsidTr="00C5624D">
        <w:tc>
          <w:tcPr>
            <w:tcW w:w="265" w:type="pct"/>
          </w:tcPr>
          <w:p w14:paraId="3A5759CE" w14:textId="3C36B8FB" w:rsidR="0000452B" w:rsidRDefault="00B00F8A" w:rsidP="00F50C45">
            <w:pPr>
              <w:jc w:val="center"/>
            </w:pPr>
            <w:r>
              <w:t>7</w:t>
            </w:r>
          </w:p>
        </w:tc>
        <w:tc>
          <w:tcPr>
            <w:tcW w:w="3691" w:type="pct"/>
          </w:tcPr>
          <w:p w14:paraId="441D141E" w14:textId="1B862BF5" w:rsidR="0000452B" w:rsidRPr="00D340BE" w:rsidRDefault="0000452B" w:rsidP="0000452B">
            <w:r w:rsidRPr="00D340BE">
              <w:t>Rubs or scratches out a spot that has been touched</w:t>
            </w:r>
          </w:p>
        </w:tc>
        <w:tc>
          <w:tcPr>
            <w:tcW w:w="209" w:type="pct"/>
          </w:tcPr>
          <w:p w14:paraId="2A99AC66" w14:textId="77777777" w:rsidR="0000452B" w:rsidRDefault="0000452B" w:rsidP="0000452B"/>
        </w:tc>
        <w:tc>
          <w:tcPr>
            <w:tcW w:w="209" w:type="pct"/>
          </w:tcPr>
          <w:p w14:paraId="6477954D" w14:textId="77777777" w:rsidR="0000452B" w:rsidRDefault="0000452B" w:rsidP="0000452B"/>
        </w:tc>
        <w:tc>
          <w:tcPr>
            <w:tcW w:w="209" w:type="pct"/>
          </w:tcPr>
          <w:p w14:paraId="5AA7996A" w14:textId="77777777" w:rsidR="0000452B" w:rsidRDefault="0000452B" w:rsidP="0000452B"/>
        </w:tc>
        <w:tc>
          <w:tcPr>
            <w:tcW w:w="209" w:type="pct"/>
          </w:tcPr>
          <w:p w14:paraId="6AB56DAB" w14:textId="77777777" w:rsidR="0000452B" w:rsidRDefault="0000452B" w:rsidP="0000452B"/>
        </w:tc>
        <w:tc>
          <w:tcPr>
            <w:tcW w:w="209" w:type="pct"/>
          </w:tcPr>
          <w:p w14:paraId="4D3D241E" w14:textId="77777777" w:rsidR="0000452B" w:rsidRDefault="0000452B" w:rsidP="0000452B"/>
        </w:tc>
      </w:tr>
      <w:tr w:rsidR="0000452B" w:rsidRPr="0000452B" w14:paraId="5E905305" w14:textId="77777777" w:rsidTr="00C5624D">
        <w:tc>
          <w:tcPr>
            <w:tcW w:w="265" w:type="pct"/>
          </w:tcPr>
          <w:p w14:paraId="0AE28FAA" w14:textId="77777777" w:rsidR="0000452B" w:rsidRPr="0000452B" w:rsidRDefault="0000452B" w:rsidP="00F50C45">
            <w:pPr>
              <w:jc w:val="center"/>
              <w:rPr>
                <w:b/>
                <w:bCs/>
              </w:rPr>
            </w:pPr>
          </w:p>
        </w:tc>
        <w:tc>
          <w:tcPr>
            <w:tcW w:w="3691" w:type="pct"/>
          </w:tcPr>
          <w:p w14:paraId="30AE3225" w14:textId="78AB061A" w:rsidR="0000452B" w:rsidRPr="0000452B" w:rsidRDefault="0000452B" w:rsidP="0000452B">
            <w:pPr>
              <w:jc w:val="right"/>
              <w:rPr>
                <w:b/>
                <w:bCs/>
              </w:rPr>
            </w:pPr>
            <w:r w:rsidRPr="0000452B">
              <w:rPr>
                <w:b/>
                <w:bCs/>
              </w:rPr>
              <w:t>Section Raw Score Total</w:t>
            </w:r>
          </w:p>
        </w:tc>
        <w:tc>
          <w:tcPr>
            <w:tcW w:w="209" w:type="pct"/>
            <w:shd w:val="clear" w:color="auto" w:fill="BFBFBF" w:themeFill="background1" w:themeFillShade="BF"/>
          </w:tcPr>
          <w:p w14:paraId="25C67090" w14:textId="77777777" w:rsidR="0000452B" w:rsidRPr="0000452B" w:rsidRDefault="0000452B" w:rsidP="0000452B">
            <w:pPr>
              <w:rPr>
                <w:b/>
                <w:bCs/>
              </w:rPr>
            </w:pPr>
          </w:p>
        </w:tc>
        <w:tc>
          <w:tcPr>
            <w:tcW w:w="209" w:type="pct"/>
            <w:shd w:val="clear" w:color="auto" w:fill="BFBFBF" w:themeFill="background1" w:themeFillShade="BF"/>
          </w:tcPr>
          <w:p w14:paraId="48D903DA" w14:textId="77777777" w:rsidR="0000452B" w:rsidRPr="0000452B" w:rsidRDefault="0000452B" w:rsidP="0000452B">
            <w:pPr>
              <w:rPr>
                <w:b/>
                <w:bCs/>
              </w:rPr>
            </w:pPr>
          </w:p>
        </w:tc>
        <w:tc>
          <w:tcPr>
            <w:tcW w:w="209" w:type="pct"/>
            <w:shd w:val="clear" w:color="auto" w:fill="BFBFBF" w:themeFill="background1" w:themeFillShade="BF"/>
          </w:tcPr>
          <w:p w14:paraId="48759D3C" w14:textId="77777777" w:rsidR="0000452B" w:rsidRPr="0000452B" w:rsidRDefault="0000452B" w:rsidP="0000452B">
            <w:pPr>
              <w:rPr>
                <w:b/>
                <w:bCs/>
              </w:rPr>
            </w:pPr>
          </w:p>
        </w:tc>
        <w:tc>
          <w:tcPr>
            <w:tcW w:w="209" w:type="pct"/>
            <w:shd w:val="clear" w:color="auto" w:fill="BFBFBF" w:themeFill="background1" w:themeFillShade="BF"/>
          </w:tcPr>
          <w:p w14:paraId="631DD4DF" w14:textId="77777777" w:rsidR="0000452B" w:rsidRPr="0000452B" w:rsidRDefault="0000452B" w:rsidP="0000452B">
            <w:pPr>
              <w:rPr>
                <w:b/>
                <w:bCs/>
              </w:rPr>
            </w:pPr>
          </w:p>
        </w:tc>
        <w:tc>
          <w:tcPr>
            <w:tcW w:w="209" w:type="pct"/>
            <w:shd w:val="clear" w:color="auto" w:fill="BFBFBF" w:themeFill="background1" w:themeFillShade="BF"/>
          </w:tcPr>
          <w:p w14:paraId="0A7C5332" w14:textId="77777777" w:rsidR="0000452B" w:rsidRPr="0000452B" w:rsidRDefault="0000452B" w:rsidP="0000452B">
            <w:pPr>
              <w:rPr>
                <w:b/>
                <w:bCs/>
              </w:rPr>
            </w:pPr>
          </w:p>
        </w:tc>
      </w:tr>
      <w:tr w:rsidR="00C5624D" w:rsidRPr="0000452B" w14:paraId="29F1DE1B" w14:textId="77777777" w:rsidTr="00C5624D">
        <w:tc>
          <w:tcPr>
            <w:tcW w:w="5000" w:type="pct"/>
            <w:gridSpan w:val="7"/>
          </w:tcPr>
          <w:p w14:paraId="1E75D826" w14:textId="77777777" w:rsidR="00C5624D" w:rsidRPr="0000452B" w:rsidRDefault="00C5624D" w:rsidP="0000452B">
            <w:pPr>
              <w:rPr>
                <w:b/>
                <w:bCs/>
              </w:rPr>
            </w:pPr>
          </w:p>
        </w:tc>
      </w:tr>
      <w:tr w:rsidR="0000452B" w:rsidRPr="0000452B" w14:paraId="5CBD5B98" w14:textId="77777777" w:rsidTr="00C5624D">
        <w:trPr>
          <w:trHeight w:val="340"/>
        </w:trPr>
        <w:tc>
          <w:tcPr>
            <w:tcW w:w="265" w:type="pct"/>
            <w:shd w:val="clear" w:color="auto" w:fill="000000" w:themeFill="text1"/>
            <w:vAlign w:val="center"/>
          </w:tcPr>
          <w:p w14:paraId="3B6990BA" w14:textId="1C9F4CE8" w:rsidR="0000452B" w:rsidRPr="0000452B" w:rsidRDefault="0000452B" w:rsidP="00F50C45">
            <w:pPr>
              <w:jc w:val="center"/>
              <w:rPr>
                <w:b/>
                <w:bCs/>
                <w:color w:val="FFFFFF" w:themeColor="background1"/>
              </w:rPr>
            </w:pPr>
            <w:r w:rsidRPr="0000452B">
              <w:rPr>
                <w:b/>
                <w:bCs/>
                <w:color w:val="FFFFFF" w:themeColor="background1"/>
              </w:rPr>
              <w:t>Item</w:t>
            </w:r>
          </w:p>
        </w:tc>
        <w:tc>
          <w:tcPr>
            <w:tcW w:w="3691" w:type="pct"/>
            <w:shd w:val="clear" w:color="auto" w:fill="000000" w:themeFill="text1"/>
            <w:vAlign w:val="center"/>
          </w:tcPr>
          <w:p w14:paraId="5BE21519" w14:textId="3E2FB546" w:rsidR="0000452B" w:rsidRPr="0000452B" w:rsidRDefault="0000452B" w:rsidP="0000452B">
            <w:pPr>
              <w:rPr>
                <w:b/>
                <w:bCs/>
                <w:color w:val="FFFFFF" w:themeColor="background1"/>
              </w:rPr>
            </w:pPr>
            <w:r w:rsidRPr="0000452B">
              <w:rPr>
                <w:b/>
                <w:bCs/>
                <w:color w:val="FFFFFF" w:themeColor="background1"/>
              </w:rPr>
              <w:t>Taste/Smell Sensitivity</w:t>
            </w:r>
          </w:p>
        </w:tc>
        <w:tc>
          <w:tcPr>
            <w:tcW w:w="209" w:type="pct"/>
            <w:shd w:val="clear" w:color="auto" w:fill="000000" w:themeFill="text1"/>
            <w:vAlign w:val="center"/>
          </w:tcPr>
          <w:p w14:paraId="0B503EA5"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207FFC43"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68FD5248"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594A79FC"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19368C9E" w14:textId="77777777" w:rsidR="0000452B" w:rsidRPr="0000452B" w:rsidRDefault="0000452B" w:rsidP="0000452B">
            <w:pPr>
              <w:rPr>
                <w:b/>
                <w:bCs/>
                <w:color w:val="FFFFFF" w:themeColor="background1"/>
              </w:rPr>
            </w:pPr>
          </w:p>
        </w:tc>
      </w:tr>
      <w:tr w:rsidR="0000452B" w14:paraId="7E0A3E27" w14:textId="77777777" w:rsidTr="00C5624D">
        <w:tc>
          <w:tcPr>
            <w:tcW w:w="265" w:type="pct"/>
          </w:tcPr>
          <w:p w14:paraId="3E5F669D" w14:textId="1A635A90" w:rsidR="0000452B" w:rsidRDefault="00B00F8A" w:rsidP="00F50C45">
            <w:pPr>
              <w:jc w:val="center"/>
            </w:pPr>
            <w:r>
              <w:t>8</w:t>
            </w:r>
          </w:p>
        </w:tc>
        <w:tc>
          <w:tcPr>
            <w:tcW w:w="3691" w:type="pct"/>
          </w:tcPr>
          <w:p w14:paraId="6CF06056" w14:textId="6379AB9B" w:rsidR="0000452B" w:rsidRPr="00D340BE" w:rsidRDefault="0000452B" w:rsidP="0000452B">
            <w:r w:rsidRPr="00D340BE">
              <w:t>Avoids certain tastes or food smells that are typically part of children's diets</w:t>
            </w:r>
          </w:p>
        </w:tc>
        <w:tc>
          <w:tcPr>
            <w:tcW w:w="209" w:type="pct"/>
          </w:tcPr>
          <w:p w14:paraId="5CACB222" w14:textId="77777777" w:rsidR="0000452B" w:rsidRDefault="0000452B" w:rsidP="0000452B"/>
        </w:tc>
        <w:tc>
          <w:tcPr>
            <w:tcW w:w="209" w:type="pct"/>
          </w:tcPr>
          <w:p w14:paraId="683ABBF5" w14:textId="77777777" w:rsidR="0000452B" w:rsidRDefault="0000452B" w:rsidP="0000452B"/>
        </w:tc>
        <w:tc>
          <w:tcPr>
            <w:tcW w:w="209" w:type="pct"/>
          </w:tcPr>
          <w:p w14:paraId="30499EA4" w14:textId="77777777" w:rsidR="0000452B" w:rsidRDefault="0000452B" w:rsidP="0000452B"/>
        </w:tc>
        <w:tc>
          <w:tcPr>
            <w:tcW w:w="209" w:type="pct"/>
          </w:tcPr>
          <w:p w14:paraId="1357BDFE" w14:textId="77777777" w:rsidR="0000452B" w:rsidRDefault="0000452B" w:rsidP="0000452B"/>
        </w:tc>
        <w:tc>
          <w:tcPr>
            <w:tcW w:w="209" w:type="pct"/>
          </w:tcPr>
          <w:p w14:paraId="28206688" w14:textId="77777777" w:rsidR="0000452B" w:rsidRDefault="0000452B" w:rsidP="0000452B"/>
        </w:tc>
      </w:tr>
      <w:tr w:rsidR="0000452B" w14:paraId="4F0FAD5C" w14:textId="77777777" w:rsidTr="00C5624D">
        <w:tc>
          <w:tcPr>
            <w:tcW w:w="265" w:type="pct"/>
          </w:tcPr>
          <w:p w14:paraId="58ABA36D" w14:textId="709616EF" w:rsidR="0000452B" w:rsidRDefault="00B00F8A" w:rsidP="00F50C45">
            <w:pPr>
              <w:jc w:val="center"/>
            </w:pPr>
            <w:r>
              <w:t>9</w:t>
            </w:r>
          </w:p>
        </w:tc>
        <w:tc>
          <w:tcPr>
            <w:tcW w:w="3691" w:type="pct"/>
          </w:tcPr>
          <w:p w14:paraId="4BA963AA" w14:textId="16216154" w:rsidR="0000452B" w:rsidRPr="00D340BE" w:rsidRDefault="0000452B" w:rsidP="0000452B">
            <w:r>
              <w:t xml:space="preserve">Will only </w:t>
            </w:r>
            <w:r w:rsidRPr="00D340BE">
              <w:t>eat certain tastes (list:</w:t>
            </w:r>
          </w:p>
        </w:tc>
        <w:tc>
          <w:tcPr>
            <w:tcW w:w="209" w:type="pct"/>
          </w:tcPr>
          <w:p w14:paraId="3C614D25" w14:textId="77777777" w:rsidR="0000452B" w:rsidRDefault="0000452B" w:rsidP="0000452B"/>
        </w:tc>
        <w:tc>
          <w:tcPr>
            <w:tcW w:w="209" w:type="pct"/>
          </w:tcPr>
          <w:p w14:paraId="7BD95CDA" w14:textId="77777777" w:rsidR="0000452B" w:rsidRDefault="0000452B" w:rsidP="0000452B"/>
        </w:tc>
        <w:tc>
          <w:tcPr>
            <w:tcW w:w="209" w:type="pct"/>
          </w:tcPr>
          <w:p w14:paraId="5CCC2449" w14:textId="77777777" w:rsidR="0000452B" w:rsidRDefault="0000452B" w:rsidP="0000452B"/>
        </w:tc>
        <w:tc>
          <w:tcPr>
            <w:tcW w:w="209" w:type="pct"/>
          </w:tcPr>
          <w:p w14:paraId="1E98DF8F" w14:textId="77777777" w:rsidR="0000452B" w:rsidRDefault="0000452B" w:rsidP="0000452B"/>
        </w:tc>
        <w:tc>
          <w:tcPr>
            <w:tcW w:w="209" w:type="pct"/>
          </w:tcPr>
          <w:p w14:paraId="69C53F06" w14:textId="77777777" w:rsidR="0000452B" w:rsidRDefault="0000452B" w:rsidP="0000452B"/>
        </w:tc>
      </w:tr>
      <w:tr w:rsidR="0000452B" w14:paraId="5A3BE04E" w14:textId="77777777" w:rsidTr="00C5624D">
        <w:tc>
          <w:tcPr>
            <w:tcW w:w="265" w:type="pct"/>
          </w:tcPr>
          <w:p w14:paraId="4589B2DF" w14:textId="08E49E3F" w:rsidR="00B00F8A" w:rsidRDefault="00B00F8A" w:rsidP="00F50C45">
            <w:pPr>
              <w:jc w:val="center"/>
            </w:pPr>
            <w:r>
              <w:t>10</w:t>
            </w:r>
          </w:p>
        </w:tc>
        <w:tc>
          <w:tcPr>
            <w:tcW w:w="3691" w:type="pct"/>
          </w:tcPr>
          <w:p w14:paraId="4E9FF718" w14:textId="4690D9CA" w:rsidR="0000452B" w:rsidRPr="00D340BE" w:rsidRDefault="0000452B" w:rsidP="0000452B">
            <w:r w:rsidRPr="00D340BE">
              <w:t>Limits self to particular food textures/temperatures (list:</w:t>
            </w:r>
          </w:p>
        </w:tc>
        <w:tc>
          <w:tcPr>
            <w:tcW w:w="209" w:type="pct"/>
          </w:tcPr>
          <w:p w14:paraId="69D724A4" w14:textId="77777777" w:rsidR="0000452B" w:rsidRDefault="0000452B" w:rsidP="0000452B"/>
        </w:tc>
        <w:tc>
          <w:tcPr>
            <w:tcW w:w="209" w:type="pct"/>
          </w:tcPr>
          <w:p w14:paraId="7DA58802" w14:textId="77777777" w:rsidR="0000452B" w:rsidRDefault="0000452B" w:rsidP="0000452B"/>
        </w:tc>
        <w:tc>
          <w:tcPr>
            <w:tcW w:w="209" w:type="pct"/>
          </w:tcPr>
          <w:p w14:paraId="525FAC29" w14:textId="77777777" w:rsidR="0000452B" w:rsidRDefault="0000452B" w:rsidP="0000452B"/>
        </w:tc>
        <w:tc>
          <w:tcPr>
            <w:tcW w:w="209" w:type="pct"/>
          </w:tcPr>
          <w:p w14:paraId="3B5C8F6A" w14:textId="77777777" w:rsidR="0000452B" w:rsidRDefault="0000452B" w:rsidP="0000452B"/>
        </w:tc>
        <w:tc>
          <w:tcPr>
            <w:tcW w:w="209" w:type="pct"/>
          </w:tcPr>
          <w:p w14:paraId="68F6AC46" w14:textId="77777777" w:rsidR="0000452B" w:rsidRDefault="0000452B" w:rsidP="0000452B"/>
        </w:tc>
      </w:tr>
      <w:tr w:rsidR="0000452B" w14:paraId="18C05C32" w14:textId="77777777" w:rsidTr="00C5624D">
        <w:tc>
          <w:tcPr>
            <w:tcW w:w="265" w:type="pct"/>
          </w:tcPr>
          <w:p w14:paraId="085A5BEC" w14:textId="60595254" w:rsidR="0000452B" w:rsidRDefault="00B00F8A" w:rsidP="00F50C45">
            <w:pPr>
              <w:jc w:val="center"/>
            </w:pPr>
            <w:r>
              <w:t>11</w:t>
            </w:r>
          </w:p>
        </w:tc>
        <w:tc>
          <w:tcPr>
            <w:tcW w:w="3691" w:type="pct"/>
          </w:tcPr>
          <w:p w14:paraId="0D852755" w14:textId="402AD742" w:rsidR="0000452B" w:rsidRPr="00D340BE" w:rsidRDefault="0000452B" w:rsidP="0000452B">
            <w:r w:rsidRPr="00D340BE">
              <w:t>Picky eater, especially regarding food textures</w:t>
            </w:r>
          </w:p>
        </w:tc>
        <w:tc>
          <w:tcPr>
            <w:tcW w:w="209" w:type="pct"/>
          </w:tcPr>
          <w:p w14:paraId="48429D01" w14:textId="77777777" w:rsidR="0000452B" w:rsidRDefault="0000452B" w:rsidP="0000452B"/>
        </w:tc>
        <w:tc>
          <w:tcPr>
            <w:tcW w:w="209" w:type="pct"/>
          </w:tcPr>
          <w:p w14:paraId="3E8E00E3" w14:textId="77777777" w:rsidR="0000452B" w:rsidRDefault="0000452B" w:rsidP="0000452B"/>
        </w:tc>
        <w:tc>
          <w:tcPr>
            <w:tcW w:w="209" w:type="pct"/>
          </w:tcPr>
          <w:p w14:paraId="68C4CFEA" w14:textId="77777777" w:rsidR="0000452B" w:rsidRDefault="0000452B" w:rsidP="0000452B"/>
        </w:tc>
        <w:tc>
          <w:tcPr>
            <w:tcW w:w="209" w:type="pct"/>
          </w:tcPr>
          <w:p w14:paraId="616940D6" w14:textId="77777777" w:rsidR="0000452B" w:rsidRDefault="0000452B" w:rsidP="0000452B"/>
        </w:tc>
        <w:tc>
          <w:tcPr>
            <w:tcW w:w="209" w:type="pct"/>
          </w:tcPr>
          <w:p w14:paraId="1DE9431C" w14:textId="77777777" w:rsidR="0000452B" w:rsidRDefault="0000452B" w:rsidP="0000452B"/>
        </w:tc>
      </w:tr>
      <w:tr w:rsidR="0000452B" w:rsidRPr="0000452B" w14:paraId="13B100E5" w14:textId="77777777" w:rsidTr="00C5624D">
        <w:tc>
          <w:tcPr>
            <w:tcW w:w="265" w:type="pct"/>
          </w:tcPr>
          <w:p w14:paraId="7298E1C8" w14:textId="77777777" w:rsidR="0000452B" w:rsidRPr="0000452B" w:rsidRDefault="0000452B" w:rsidP="00F50C45">
            <w:pPr>
              <w:jc w:val="center"/>
              <w:rPr>
                <w:b/>
                <w:bCs/>
              </w:rPr>
            </w:pPr>
          </w:p>
        </w:tc>
        <w:tc>
          <w:tcPr>
            <w:tcW w:w="3691" w:type="pct"/>
          </w:tcPr>
          <w:p w14:paraId="6E1AA5BF" w14:textId="1780B84B" w:rsidR="0000452B" w:rsidRPr="0000452B" w:rsidRDefault="0000452B" w:rsidP="0000452B">
            <w:pPr>
              <w:jc w:val="right"/>
              <w:rPr>
                <w:b/>
                <w:bCs/>
              </w:rPr>
            </w:pPr>
            <w:r w:rsidRPr="0000452B">
              <w:rPr>
                <w:b/>
                <w:bCs/>
              </w:rPr>
              <w:t>Section Raw Score Total</w:t>
            </w:r>
          </w:p>
        </w:tc>
        <w:tc>
          <w:tcPr>
            <w:tcW w:w="209" w:type="pct"/>
            <w:shd w:val="clear" w:color="auto" w:fill="BFBFBF" w:themeFill="background1" w:themeFillShade="BF"/>
          </w:tcPr>
          <w:p w14:paraId="0F558667" w14:textId="77777777" w:rsidR="0000452B" w:rsidRPr="0000452B" w:rsidRDefault="0000452B" w:rsidP="0000452B">
            <w:pPr>
              <w:jc w:val="right"/>
              <w:rPr>
                <w:b/>
                <w:bCs/>
              </w:rPr>
            </w:pPr>
          </w:p>
        </w:tc>
        <w:tc>
          <w:tcPr>
            <w:tcW w:w="209" w:type="pct"/>
            <w:shd w:val="clear" w:color="auto" w:fill="BFBFBF" w:themeFill="background1" w:themeFillShade="BF"/>
          </w:tcPr>
          <w:p w14:paraId="5F11D430" w14:textId="77777777" w:rsidR="0000452B" w:rsidRPr="0000452B" w:rsidRDefault="0000452B" w:rsidP="0000452B">
            <w:pPr>
              <w:jc w:val="right"/>
              <w:rPr>
                <w:b/>
                <w:bCs/>
              </w:rPr>
            </w:pPr>
          </w:p>
        </w:tc>
        <w:tc>
          <w:tcPr>
            <w:tcW w:w="209" w:type="pct"/>
            <w:shd w:val="clear" w:color="auto" w:fill="BFBFBF" w:themeFill="background1" w:themeFillShade="BF"/>
          </w:tcPr>
          <w:p w14:paraId="4A062D2C" w14:textId="77777777" w:rsidR="0000452B" w:rsidRPr="0000452B" w:rsidRDefault="0000452B" w:rsidP="0000452B">
            <w:pPr>
              <w:jc w:val="right"/>
              <w:rPr>
                <w:b/>
                <w:bCs/>
              </w:rPr>
            </w:pPr>
          </w:p>
        </w:tc>
        <w:tc>
          <w:tcPr>
            <w:tcW w:w="209" w:type="pct"/>
            <w:shd w:val="clear" w:color="auto" w:fill="BFBFBF" w:themeFill="background1" w:themeFillShade="BF"/>
          </w:tcPr>
          <w:p w14:paraId="69FFD4DD" w14:textId="77777777" w:rsidR="0000452B" w:rsidRPr="0000452B" w:rsidRDefault="0000452B" w:rsidP="0000452B">
            <w:pPr>
              <w:jc w:val="right"/>
              <w:rPr>
                <w:b/>
                <w:bCs/>
              </w:rPr>
            </w:pPr>
          </w:p>
        </w:tc>
        <w:tc>
          <w:tcPr>
            <w:tcW w:w="209" w:type="pct"/>
            <w:shd w:val="clear" w:color="auto" w:fill="BFBFBF" w:themeFill="background1" w:themeFillShade="BF"/>
          </w:tcPr>
          <w:p w14:paraId="169600FF" w14:textId="77777777" w:rsidR="0000452B" w:rsidRPr="0000452B" w:rsidRDefault="0000452B" w:rsidP="0000452B">
            <w:pPr>
              <w:jc w:val="right"/>
              <w:rPr>
                <w:b/>
                <w:bCs/>
              </w:rPr>
            </w:pPr>
          </w:p>
        </w:tc>
      </w:tr>
      <w:tr w:rsidR="00C5624D" w:rsidRPr="0000452B" w14:paraId="243A7F3A" w14:textId="77777777" w:rsidTr="00C5624D">
        <w:tc>
          <w:tcPr>
            <w:tcW w:w="5000" w:type="pct"/>
            <w:gridSpan w:val="7"/>
          </w:tcPr>
          <w:p w14:paraId="4E9AD06B" w14:textId="77777777" w:rsidR="00C5624D" w:rsidRPr="0000452B" w:rsidRDefault="00C5624D" w:rsidP="0000452B">
            <w:pPr>
              <w:jc w:val="right"/>
              <w:rPr>
                <w:b/>
                <w:bCs/>
              </w:rPr>
            </w:pPr>
          </w:p>
        </w:tc>
      </w:tr>
      <w:tr w:rsidR="0000452B" w:rsidRPr="0000452B" w14:paraId="7B014CD2" w14:textId="77777777" w:rsidTr="00C5624D">
        <w:trPr>
          <w:trHeight w:val="340"/>
        </w:trPr>
        <w:tc>
          <w:tcPr>
            <w:tcW w:w="265" w:type="pct"/>
            <w:shd w:val="clear" w:color="auto" w:fill="000000" w:themeFill="text1"/>
            <w:vAlign w:val="center"/>
          </w:tcPr>
          <w:p w14:paraId="7A0E184A" w14:textId="10785A2B" w:rsidR="0000452B" w:rsidRPr="0000452B" w:rsidRDefault="0000452B" w:rsidP="00F50C45">
            <w:pPr>
              <w:jc w:val="center"/>
              <w:rPr>
                <w:b/>
                <w:bCs/>
                <w:color w:val="FFFFFF" w:themeColor="background1"/>
              </w:rPr>
            </w:pPr>
            <w:r w:rsidRPr="0000452B">
              <w:rPr>
                <w:b/>
                <w:bCs/>
                <w:color w:val="FFFFFF" w:themeColor="background1"/>
              </w:rPr>
              <w:t>Item</w:t>
            </w:r>
          </w:p>
        </w:tc>
        <w:tc>
          <w:tcPr>
            <w:tcW w:w="3691" w:type="pct"/>
            <w:shd w:val="clear" w:color="auto" w:fill="000000" w:themeFill="text1"/>
            <w:vAlign w:val="center"/>
          </w:tcPr>
          <w:p w14:paraId="09C6C3B3" w14:textId="21584074" w:rsidR="0000452B" w:rsidRPr="0000452B" w:rsidRDefault="0000452B" w:rsidP="0000452B">
            <w:pPr>
              <w:rPr>
                <w:b/>
                <w:bCs/>
                <w:color w:val="FFFFFF" w:themeColor="background1"/>
              </w:rPr>
            </w:pPr>
            <w:r w:rsidRPr="0000452B">
              <w:rPr>
                <w:b/>
                <w:bCs/>
                <w:color w:val="FFFFFF" w:themeColor="background1"/>
              </w:rPr>
              <w:t>Movement Sensitivity</w:t>
            </w:r>
          </w:p>
        </w:tc>
        <w:tc>
          <w:tcPr>
            <w:tcW w:w="209" w:type="pct"/>
            <w:shd w:val="clear" w:color="auto" w:fill="000000" w:themeFill="text1"/>
            <w:vAlign w:val="center"/>
          </w:tcPr>
          <w:p w14:paraId="294E6466"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3F6E63A3"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08F1421B"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2A81A9C7"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4B5AF1F6" w14:textId="77777777" w:rsidR="0000452B" w:rsidRPr="0000452B" w:rsidRDefault="0000452B" w:rsidP="0000452B">
            <w:pPr>
              <w:rPr>
                <w:b/>
                <w:bCs/>
                <w:color w:val="FFFFFF" w:themeColor="background1"/>
              </w:rPr>
            </w:pPr>
          </w:p>
        </w:tc>
      </w:tr>
      <w:tr w:rsidR="0000452B" w14:paraId="255EB874" w14:textId="77777777" w:rsidTr="00C5624D">
        <w:tc>
          <w:tcPr>
            <w:tcW w:w="265" w:type="pct"/>
          </w:tcPr>
          <w:p w14:paraId="6B3F3B12" w14:textId="019A901A" w:rsidR="0000452B" w:rsidRDefault="00B00F8A" w:rsidP="00F50C45">
            <w:pPr>
              <w:jc w:val="center"/>
            </w:pPr>
            <w:r>
              <w:t>12</w:t>
            </w:r>
          </w:p>
        </w:tc>
        <w:tc>
          <w:tcPr>
            <w:tcW w:w="3691" w:type="pct"/>
          </w:tcPr>
          <w:p w14:paraId="73CA1740" w14:textId="2582C04F" w:rsidR="0000452B" w:rsidRPr="00D340BE" w:rsidRDefault="0000452B" w:rsidP="0000452B">
            <w:r w:rsidRPr="00D340BE">
              <w:t xml:space="preserve">Becomes anxious or distressed when feet leave the ground </w:t>
            </w:r>
          </w:p>
        </w:tc>
        <w:tc>
          <w:tcPr>
            <w:tcW w:w="209" w:type="pct"/>
          </w:tcPr>
          <w:p w14:paraId="2AEAD9E1" w14:textId="77777777" w:rsidR="0000452B" w:rsidRDefault="0000452B" w:rsidP="0000452B"/>
        </w:tc>
        <w:tc>
          <w:tcPr>
            <w:tcW w:w="209" w:type="pct"/>
          </w:tcPr>
          <w:p w14:paraId="0EB5484F" w14:textId="77777777" w:rsidR="0000452B" w:rsidRDefault="0000452B" w:rsidP="0000452B"/>
        </w:tc>
        <w:tc>
          <w:tcPr>
            <w:tcW w:w="209" w:type="pct"/>
          </w:tcPr>
          <w:p w14:paraId="5BA3C1AF" w14:textId="77777777" w:rsidR="0000452B" w:rsidRDefault="0000452B" w:rsidP="0000452B"/>
        </w:tc>
        <w:tc>
          <w:tcPr>
            <w:tcW w:w="209" w:type="pct"/>
          </w:tcPr>
          <w:p w14:paraId="344A3F40" w14:textId="77777777" w:rsidR="0000452B" w:rsidRDefault="0000452B" w:rsidP="0000452B"/>
        </w:tc>
        <w:tc>
          <w:tcPr>
            <w:tcW w:w="209" w:type="pct"/>
          </w:tcPr>
          <w:p w14:paraId="1F694A93" w14:textId="77777777" w:rsidR="0000452B" w:rsidRDefault="0000452B" w:rsidP="0000452B"/>
        </w:tc>
      </w:tr>
      <w:tr w:rsidR="00B00F8A" w14:paraId="033AF37B" w14:textId="77777777" w:rsidTr="00C5624D">
        <w:tc>
          <w:tcPr>
            <w:tcW w:w="265" w:type="pct"/>
          </w:tcPr>
          <w:p w14:paraId="67325A38" w14:textId="36894ADD" w:rsidR="0000452B" w:rsidRDefault="00B00F8A" w:rsidP="00F50C45">
            <w:pPr>
              <w:jc w:val="center"/>
            </w:pPr>
            <w:r>
              <w:t>13</w:t>
            </w:r>
          </w:p>
        </w:tc>
        <w:tc>
          <w:tcPr>
            <w:tcW w:w="3691" w:type="pct"/>
          </w:tcPr>
          <w:p w14:paraId="11BBF368" w14:textId="5E46BF8C" w:rsidR="0000452B" w:rsidRDefault="0000452B" w:rsidP="0000452B">
            <w:r w:rsidRPr="00D340BE">
              <w:t>Fears falling or heights</w:t>
            </w:r>
          </w:p>
        </w:tc>
        <w:tc>
          <w:tcPr>
            <w:tcW w:w="209" w:type="pct"/>
          </w:tcPr>
          <w:p w14:paraId="7275A72F" w14:textId="77777777" w:rsidR="0000452B" w:rsidRDefault="0000452B" w:rsidP="0000452B"/>
        </w:tc>
        <w:tc>
          <w:tcPr>
            <w:tcW w:w="209" w:type="pct"/>
          </w:tcPr>
          <w:p w14:paraId="269B9E14" w14:textId="77777777" w:rsidR="0000452B" w:rsidRDefault="0000452B" w:rsidP="0000452B"/>
        </w:tc>
        <w:tc>
          <w:tcPr>
            <w:tcW w:w="209" w:type="pct"/>
          </w:tcPr>
          <w:p w14:paraId="3B0C1D3D" w14:textId="77777777" w:rsidR="0000452B" w:rsidRDefault="0000452B" w:rsidP="0000452B"/>
        </w:tc>
        <w:tc>
          <w:tcPr>
            <w:tcW w:w="209" w:type="pct"/>
          </w:tcPr>
          <w:p w14:paraId="5ACA7AEF" w14:textId="77777777" w:rsidR="0000452B" w:rsidRDefault="0000452B" w:rsidP="0000452B"/>
        </w:tc>
        <w:tc>
          <w:tcPr>
            <w:tcW w:w="209" w:type="pct"/>
          </w:tcPr>
          <w:p w14:paraId="24DB117F" w14:textId="77777777" w:rsidR="0000452B" w:rsidRDefault="0000452B" w:rsidP="0000452B"/>
        </w:tc>
      </w:tr>
      <w:tr w:rsidR="0000452B" w14:paraId="6D9DD1E6" w14:textId="77777777" w:rsidTr="00C5624D">
        <w:tc>
          <w:tcPr>
            <w:tcW w:w="265" w:type="pct"/>
          </w:tcPr>
          <w:p w14:paraId="59E7DB9A" w14:textId="303FC7FD" w:rsidR="0000452B" w:rsidRDefault="00B00F8A" w:rsidP="00F50C45">
            <w:pPr>
              <w:jc w:val="center"/>
            </w:pPr>
            <w:r>
              <w:t>14</w:t>
            </w:r>
          </w:p>
        </w:tc>
        <w:tc>
          <w:tcPr>
            <w:tcW w:w="3691" w:type="pct"/>
          </w:tcPr>
          <w:p w14:paraId="2EE079CA" w14:textId="1CB5B4F9" w:rsidR="0000452B" w:rsidRPr="00D340BE" w:rsidRDefault="0000452B" w:rsidP="0000452B">
            <w:r>
              <w:t>Disli</w:t>
            </w:r>
            <w:r w:rsidRPr="00D340BE">
              <w:t xml:space="preserve">kes activities where head is upside down (for example, somersaults, </w:t>
            </w:r>
            <w:r w:rsidR="00B00F8A" w:rsidRPr="00D340BE">
              <w:t>roughhousing</w:t>
            </w:r>
            <w:r w:rsidRPr="00D340BE">
              <w:t>)</w:t>
            </w:r>
          </w:p>
        </w:tc>
        <w:tc>
          <w:tcPr>
            <w:tcW w:w="209" w:type="pct"/>
          </w:tcPr>
          <w:p w14:paraId="74AD01DD" w14:textId="77777777" w:rsidR="0000452B" w:rsidRDefault="0000452B" w:rsidP="0000452B"/>
        </w:tc>
        <w:tc>
          <w:tcPr>
            <w:tcW w:w="209" w:type="pct"/>
          </w:tcPr>
          <w:p w14:paraId="2C2D6011" w14:textId="77777777" w:rsidR="0000452B" w:rsidRDefault="0000452B" w:rsidP="0000452B"/>
        </w:tc>
        <w:tc>
          <w:tcPr>
            <w:tcW w:w="209" w:type="pct"/>
          </w:tcPr>
          <w:p w14:paraId="63CB2B7D" w14:textId="77777777" w:rsidR="0000452B" w:rsidRDefault="0000452B" w:rsidP="0000452B"/>
        </w:tc>
        <w:tc>
          <w:tcPr>
            <w:tcW w:w="209" w:type="pct"/>
          </w:tcPr>
          <w:p w14:paraId="045046E9" w14:textId="77777777" w:rsidR="0000452B" w:rsidRDefault="0000452B" w:rsidP="0000452B"/>
        </w:tc>
        <w:tc>
          <w:tcPr>
            <w:tcW w:w="209" w:type="pct"/>
          </w:tcPr>
          <w:p w14:paraId="16BD0CB9" w14:textId="77777777" w:rsidR="0000452B" w:rsidRDefault="0000452B" w:rsidP="0000452B"/>
        </w:tc>
      </w:tr>
      <w:tr w:rsidR="0000452B" w14:paraId="2AFA7569" w14:textId="77777777" w:rsidTr="00C5624D">
        <w:tc>
          <w:tcPr>
            <w:tcW w:w="265" w:type="pct"/>
          </w:tcPr>
          <w:p w14:paraId="28741C0D" w14:textId="77777777" w:rsidR="0000452B" w:rsidRDefault="0000452B" w:rsidP="00F50C45">
            <w:pPr>
              <w:jc w:val="center"/>
            </w:pPr>
          </w:p>
        </w:tc>
        <w:tc>
          <w:tcPr>
            <w:tcW w:w="3691" w:type="pct"/>
          </w:tcPr>
          <w:p w14:paraId="0964DCC4" w14:textId="21C0936E" w:rsidR="0000452B" w:rsidRPr="0000452B" w:rsidRDefault="0000452B" w:rsidP="0000452B">
            <w:pPr>
              <w:jc w:val="right"/>
              <w:rPr>
                <w:b/>
                <w:bCs/>
              </w:rPr>
            </w:pPr>
            <w:r w:rsidRPr="0000452B">
              <w:rPr>
                <w:b/>
                <w:bCs/>
              </w:rPr>
              <w:t>Section Baw Score Total</w:t>
            </w:r>
          </w:p>
        </w:tc>
        <w:tc>
          <w:tcPr>
            <w:tcW w:w="209" w:type="pct"/>
            <w:shd w:val="clear" w:color="auto" w:fill="BFBFBF" w:themeFill="background1" w:themeFillShade="BF"/>
          </w:tcPr>
          <w:p w14:paraId="7D760DF6" w14:textId="77777777" w:rsidR="0000452B" w:rsidRDefault="0000452B" w:rsidP="0000452B"/>
        </w:tc>
        <w:tc>
          <w:tcPr>
            <w:tcW w:w="209" w:type="pct"/>
            <w:shd w:val="clear" w:color="auto" w:fill="BFBFBF" w:themeFill="background1" w:themeFillShade="BF"/>
          </w:tcPr>
          <w:p w14:paraId="35029080" w14:textId="77777777" w:rsidR="0000452B" w:rsidRDefault="0000452B" w:rsidP="0000452B"/>
        </w:tc>
        <w:tc>
          <w:tcPr>
            <w:tcW w:w="209" w:type="pct"/>
            <w:shd w:val="clear" w:color="auto" w:fill="BFBFBF" w:themeFill="background1" w:themeFillShade="BF"/>
          </w:tcPr>
          <w:p w14:paraId="3E6E5B56" w14:textId="77777777" w:rsidR="0000452B" w:rsidRDefault="0000452B" w:rsidP="0000452B"/>
        </w:tc>
        <w:tc>
          <w:tcPr>
            <w:tcW w:w="209" w:type="pct"/>
            <w:shd w:val="clear" w:color="auto" w:fill="BFBFBF" w:themeFill="background1" w:themeFillShade="BF"/>
          </w:tcPr>
          <w:p w14:paraId="2AB2CE1B" w14:textId="77777777" w:rsidR="0000452B" w:rsidRDefault="0000452B" w:rsidP="0000452B"/>
        </w:tc>
        <w:tc>
          <w:tcPr>
            <w:tcW w:w="209" w:type="pct"/>
            <w:shd w:val="clear" w:color="auto" w:fill="BFBFBF" w:themeFill="background1" w:themeFillShade="BF"/>
          </w:tcPr>
          <w:p w14:paraId="2899AFD0" w14:textId="77777777" w:rsidR="0000452B" w:rsidRDefault="0000452B" w:rsidP="0000452B"/>
        </w:tc>
      </w:tr>
      <w:tr w:rsidR="00C5624D" w14:paraId="51B62E66" w14:textId="77777777" w:rsidTr="00C5624D">
        <w:tc>
          <w:tcPr>
            <w:tcW w:w="5000" w:type="pct"/>
            <w:gridSpan w:val="7"/>
          </w:tcPr>
          <w:p w14:paraId="61E2B7E8" w14:textId="77777777" w:rsidR="00C5624D" w:rsidRDefault="00C5624D" w:rsidP="0000452B"/>
        </w:tc>
      </w:tr>
      <w:tr w:rsidR="0000452B" w:rsidRPr="0000452B" w14:paraId="6D6B3145" w14:textId="77777777" w:rsidTr="00C5624D">
        <w:trPr>
          <w:trHeight w:val="340"/>
        </w:trPr>
        <w:tc>
          <w:tcPr>
            <w:tcW w:w="265" w:type="pct"/>
            <w:shd w:val="clear" w:color="auto" w:fill="000000" w:themeFill="text1"/>
            <w:vAlign w:val="center"/>
          </w:tcPr>
          <w:p w14:paraId="08C33082" w14:textId="5F154F8C" w:rsidR="0000452B" w:rsidRPr="0000452B" w:rsidRDefault="0000452B" w:rsidP="00F50C45">
            <w:pPr>
              <w:jc w:val="center"/>
              <w:rPr>
                <w:b/>
                <w:bCs/>
                <w:color w:val="FFFFFF" w:themeColor="background1"/>
              </w:rPr>
            </w:pPr>
            <w:r w:rsidRPr="0000452B">
              <w:rPr>
                <w:b/>
                <w:bCs/>
                <w:color w:val="FFFFFF" w:themeColor="background1"/>
              </w:rPr>
              <w:lastRenderedPageBreak/>
              <w:t>Item</w:t>
            </w:r>
          </w:p>
        </w:tc>
        <w:tc>
          <w:tcPr>
            <w:tcW w:w="3691" w:type="pct"/>
            <w:shd w:val="clear" w:color="auto" w:fill="000000" w:themeFill="text1"/>
            <w:vAlign w:val="center"/>
          </w:tcPr>
          <w:p w14:paraId="432893C3" w14:textId="29CC6E4E" w:rsidR="0000452B" w:rsidRPr="0000452B" w:rsidRDefault="0000452B" w:rsidP="0000452B">
            <w:pPr>
              <w:rPr>
                <w:b/>
                <w:bCs/>
                <w:color w:val="FFFFFF" w:themeColor="background1"/>
              </w:rPr>
            </w:pPr>
            <w:r w:rsidRPr="0000452B">
              <w:rPr>
                <w:b/>
                <w:bCs/>
                <w:color w:val="FFFFFF" w:themeColor="background1"/>
              </w:rPr>
              <w:t>Under responsive / Seeks Sensation</w:t>
            </w:r>
          </w:p>
        </w:tc>
        <w:tc>
          <w:tcPr>
            <w:tcW w:w="209" w:type="pct"/>
            <w:shd w:val="clear" w:color="auto" w:fill="000000" w:themeFill="text1"/>
            <w:vAlign w:val="center"/>
          </w:tcPr>
          <w:p w14:paraId="06B983F3"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1607A82B"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3ECB3783"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151D77C8"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2688E94F" w14:textId="77777777" w:rsidR="0000452B" w:rsidRPr="0000452B" w:rsidRDefault="0000452B" w:rsidP="0000452B">
            <w:pPr>
              <w:rPr>
                <w:b/>
                <w:bCs/>
                <w:color w:val="FFFFFF" w:themeColor="background1"/>
              </w:rPr>
            </w:pPr>
          </w:p>
        </w:tc>
      </w:tr>
      <w:tr w:rsidR="0000452B" w14:paraId="6CCEA2F8" w14:textId="77777777" w:rsidTr="00C5624D">
        <w:tc>
          <w:tcPr>
            <w:tcW w:w="265" w:type="pct"/>
          </w:tcPr>
          <w:p w14:paraId="6993519D" w14:textId="77652397" w:rsidR="0000452B" w:rsidRDefault="00B00F8A" w:rsidP="00F50C45">
            <w:pPr>
              <w:jc w:val="center"/>
            </w:pPr>
            <w:r>
              <w:t>15</w:t>
            </w:r>
          </w:p>
        </w:tc>
        <w:tc>
          <w:tcPr>
            <w:tcW w:w="3691" w:type="pct"/>
          </w:tcPr>
          <w:p w14:paraId="53AEE4F4" w14:textId="5561BDF0" w:rsidR="0000452B" w:rsidRPr="00D340BE" w:rsidRDefault="0000452B" w:rsidP="0000452B">
            <w:r w:rsidRPr="00D340BE">
              <w:t>Enjoys strange noises/seeks to make noise for noise's sake</w:t>
            </w:r>
          </w:p>
        </w:tc>
        <w:tc>
          <w:tcPr>
            <w:tcW w:w="209" w:type="pct"/>
          </w:tcPr>
          <w:p w14:paraId="77923436" w14:textId="77777777" w:rsidR="0000452B" w:rsidRDefault="0000452B" w:rsidP="0000452B"/>
        </w:tc>
        <w:tc>
          <w:tcPr>
            <w:tcW w:w="209" w:type="pct"/>
          </w:tcPr>
          <w:p w14:paraId="3EE9F813" w14:textId="77777777" w:rsidR="0000452B" w:rsidRDefault="0000452B" w:rsidP="0000452B"/>
        </w:tc>
        <w:tc>
          <w:tcPr>
            <w:tcW w:w="209" w:type="pct"/>
          </w:tcPr>
          <w:p w14:paraId="30DEBF81" w14:textId="77777777" w:rsidR="0000452B" w:rsidRDefault="0000452B" w:rsidP="0000452B"/>
        </w:tc>
        <w:tc>
          <w:tcPr>
            <w:tcW w:w="209" w:type="pct"/>
          </w:tcPr>
          <w:p w14:paraId="6C658017" w14:textId="77777777" w:rsidR="0000452B" w:rsidRDefault="0000452B" w:rsidP="0000452B"/>
        </w:tc>
        <w:tc>
          <w:tcPr>
            <w:tcW w:w="209" w:type="pct"/>
          </w:tcPr>
          <w:p w14:paraId="0CEFF675" w14:textId="77777777" w:rsidR="0000452B" w:rsidRDefault="0000452B" w:rsidP="0000452B"/>
        </w:tc>
      </w:tr>
      <w:tr w:rsidR="0000452B" w14:paraId="57852E77" w14:textId="77777777" w:rsidTr="00C5624D">
        <w:tc>
          <w:tcPr>
            <w:tcW w:w="265" w:type="pct"/>
          </w:tcPr>
          <w:p w14:paraId="7CDD9B79" w14:textId="462354D6" w:rsidR="0000452B" w:rsidRDefault="00B00F8A" w:rsidP="00F50C45">
            <w:pPr>
              <w:jc w:val="center"/>
            </w:pPr>
            <w:r>
              <w:t>16</w:t>
            </w:r>
          </w:p>
        </w:tc>
        <w:tc>
          <w:tcPr>
            <w:tcW w:w="3691" w:type="pct"/>
          </w:tcPr>
          <w:p w14:paraId="5CA27EF2" w14:textId="2681784A" w:rsidR="0000452B" w:rsidRPr="00D340BE" w:rsidRDefault="0000452B" w:rsidP="0000452B">
            <w:r w:rsidRPr="00D340BE">
              <w:t>Seeks all kinds of movement and this interferes with daily routines (</w:t>
            </w:r>
            <w:r w:rsidR="00B00F8A" w:rsidRPr="00D340BE">
              <w:t>for</w:t>
            </w:r>
            <w:r w:rsidRPr="00D340BE">
              <w:t xml:space="preserve"> </w:t>
            </w:r>
            <w:r w:rsidR="00B00F8A" w:rsidRPr="00D340BE">
              <w:t>example</w:t>
            </w:r>
            <w:r w:rsidRPr="00D340BE">
              <w:t>, can't sit still, fidgets)</w:t>
            </w:r>
          </w:p>
        </w:tc>
        <w:tc>
          <w:tcPr>
            <w:tcW w:w="209" w:type="pct"/>
          </w:tcPr>
          <w:p w14:paraId="60ECEBD8" w14:textId="77777777" w:rsidR="0000452B" w:rsidRDefault="0000452B" w:rsidP="0000452B"/>
        </w:tc>
        <w:tc>
          <w:tcPr>
            <w:tcW w:w="209" w:type="pct"/>
          </w:tcPr>
          <w:p w14:paraId="7C20A6D1" w14:textId="77777777" w:rsidR="0000452B" w:rsidRDefault="0000452B" w:rsidP="0000452B"/>
        </w:tc>
        <w:tc>
          <w:tcPr>
            <w:tcW w:w="209" w:type="pct"/>
          </w:tcPr>
          <w:p w14:paraId="0BAC889B" w14:textId="77777777" w:rsidR="0000452B" w:rsidRDefault="0000452B" w:rsidP="0000452B"/>
        </w:tc>
        <w:tc>
          <w:tcPr>
            <w:tcW w:w="209" w:type="pct"/>
          </w:tcPr>
          <w:p w14:paraId="75014C57" w14:textId="77777777" w:rsidR="0000452B" w:rsidRDefault="0000452B" w:rsidP="0000452B"/>
        </w:tc>
        <w:tc>
          <w:tcPr>
            <w:tcW w:w="209" w:type="pct"/>
          </w:tcPr>
          <w:p w14:paraId="4DDAA1FC" w14:textId="77777777" w:rsidR="0000452B" w:rsidRDefault="0000452B" w:rsidP="0000452B"/>
        </w:tc>
      </w:tr>
      <w:tr w:rsidR="0000452B" w14:paraId="1648D7CC" w14:textId="77777777" w:rsidTr="00C5624D">
        <w:tc>
          <w:tcPr>
            <w:tcW w:w="265" w:type="pct"/>
          </w:tcPr>
          <w:p w14:paraId="71AF84E3" w14:textId="772BC367" w:rsidR="0000452B" w:rsidRDefault="00B00F8A" w:rsidP="00F50C45">
            <w:pPr>
              <w:jc w:val="center"/>
            </w:pPr>
            <w:r>
              <w:t>17</w:t>
            </w:r>
          </w:p>
        </w:tc>
        <w:tc>
          <w:tcPr>
            <w:tcW w:w="3691" w:type="pct"/>
          </w:tcPr>
          <w:p w14:paraId="7589F598" w14:textId="2A89330C" w:rsidR="0000452B" w:rsidRPr="00D340BE" w:rsidRDefault="0000452B" w:rsidP="0000452B">
            <w:r w:rsidRPr="00D340BE">
              <w:t xml:space="preserve">Becomes </w:t>
            </w:r>
            <w:r w:rsidR="00B00F8A" w:rsidRPr="00D340BE">
              <w:t>overly</w:t>
            </w:r>
            <w:r w:rsidRPr="00D340BE">
              <w:t xml:space="preserve"> excitable during movement activity</w:t>
            </w:r>
          </w:p>
        </w:tc>
        <w:tc>
          <w:tcPr>
            <w:tcW w:w="209" w:type="pct"/>
          </w:tcPr>
          <w:p w14:paraId="489FAF3F" w14:textId="77777777" w:rsidR="0000452B" w:rsidRDefault="0000452B" w:rsidP="0000452B"/>
        </w:tc>
        <w:tc>
          <w:tcPr>
            <w:tcW w:w="209" w:type="pct"/>
          </w:tcPr>
          <w:p w14:paraId="3112D470" w14:textId="77777777" w:rsidR="0000452B" w:rsidRDefault="0000452B" w:rsidP="0000452B"/>
        </w:tc>
        <w:tc>
          <w:tcPr>
            <w:tcW w:w="209" w:type="pct"/>
          </w:tcPr>
          <w:p w14:paraId="3A6C8A47" w14:textId="77777777" w:rsidR="0000452B" w:rsidRDefault="0000452B" w:rsidP="0000452B"/>
        </w:tc>
        <w:tc>
          <w:tcPr>
            <w:tcW w:w="209" w:type="pct"/>
          </w:tcPr>
          <w:p w14:paraId="7101AB78" w14:textId="77777777" w:rsidR="0000452B" w:rsidRDefault="0000452B" w:rsidP="0000452B"/>
        </w:tc>
        <w:tc>
          <w:tcPr>
            <w:tcW w:w="209" w:type="pct"/>
          </w:tcPr>
          <w:p w14:paraId="681C0716" w14:textId="77777777" w:rsidR="0000452B" w:rsidRDefault="0000452B" w:rsidP="0000452B"/>
        </w:tc>
      </w:tr>
      <w:tr w:rsidR="0000452B" w14:paraId="6A9B0266" w14:textId="77777777" w:rsidTr="00C5624D">
        <w:tc>
          <w:tcPr>
            <w:tcW w:w="265" w:type="pct"/>
          </w:tcPr>
          <w:p w14:paraId="0C01C975" w14:textId="091B20F6" w:rsidR="0000452B" w:rsidRDefault="00B00F8A" w:rsidP="00F50C45">
            <w:pPr>
              <w:jc w:val="center"/>
            </w:pPr>
            <w:r>
              <w:t>18</w:t>
            </w:r>
          </w:p>
        </w:tc>
        <w:tc>
          <w:tcPr>
            <w:tcW w:w="3691" w:type="pct"/>
          </w:tcPr>
          <w:p w14:paraId="3B9A5343" w14:textId="6EB1EAB8" w:rsidR="0000452B" w:rsidRPr="00D340BE" w:rsidRDefault="0000452B" w:rsidP="0000452B">
            <w:r w:rsidRPr="00D340BE">
              <w:t>Touches people and objects</w:t>
            </w:r>
          </w:p>
        </w:tc>
        <w:tc>
          <w:tcPr>
            <w:tcW w:w="209" w:type="pct"/>
          </w:tcPr>
          <w:p w14:paraId="2A790F4D" w14:textId="77777777" w:rsidR="0000452B" w:rsidRDefault="0000452B" w:rsidP="0000452B"/>
        </w:tc>
        <w:tc>
          <w:tcPr>
            <w:tcW w:w="209" w:type="pct"/>
          </w:tcPr>
          <w:p w14:paraId="014CCE46" w14:textId="77777777" w:rsidR="0000452B" w:rsidRDefault="0000452B" w:rsidP="0000452B"/>
        </w:tc>
        <w:tc>
          <w:tcPr>
            <w:tcW w:w="209" w:type="pct"/>
          </w:tcPr>
          <w:p w14:paraId="7A9209F9" w14:textId="77777777" w:rsidR="0000452B" w:rsidRDefault="0000452B" w:rsidP="0000452B"/>
        </w:tc>
        <w:tc>
          <w:tcPr>
            <w:tcW w:w="209" w:type="pct"/>
          </w:tcPr>
          <w:p w14:paraId="4F959EA7" w14:textId="77777777" w:rsidR="0000452B" w:rsidRDefault="0000452B" w:rsidP="0000452B"/>
        </w:tc>
        <w:tc>
          <w:tcPr>
            <w:tcW w:w="209" w:type="pct"/>
          </w:tcPr>
          <w:p w14:paraId="39F44229" w14:textId="77777777" w:rsidR="0000452B" w:rsidRDefault="0000452B" w:rsidP="0000452B"/>
        </w:tc>
      </w:tr>
      <w:tr w:rsidR="0000452B" w14:paraId="52C1816A" w14:textId="77777777" w:rsidTr="00C5624D">
        <w:tc>
          <w:tcPr>
            <w:tcW w:w="265" w:type="pct"/>
          </w:tcPr>
          <w:p w14:paraId="130C902B" w14:textId="6671A982" w:rsidR="0000452B" w:rsidRDefault="00B00F8A" w:rsidP="00F50C45">
            <w:pPr>
              <w:jc w:val="center"/>
            </w:pPr>
            <w:r>
              <w:t>19</w:t>
            </w:r>
          </w:p>
        </w:tc>
        <w:tc>
          <w:tcPr>
            <w:tcW w:w="3691" w:type="pct"/>
          </w:tcPr>
          <w:p w14:paraId="64036A28" w14:textId="58AFF79B" w:rsidR="0000452B" w:rsidRPr="00D340BE" w:rsidRDefault="0000452B" w:rsidP="0000452B">
            <w:r w:rsidRPr="00D340BE">
              <w:t xml:space="preserve">Doesn't seem to notice when face or hands are </w:t>
            </w:r>
            <w:r w:rsidR="00B00F8A" w:rsidRPr="00D340BE">
              <w:t>messy</w:t>
            </w:r>
          </w:p>
        </w:tc>
        <w:tc>
          <w:tcPr>
            <w:tcW w:w="209" w:type="pct"/>
          </w:tcPr>
          <w:p w14:paraId="720C64A2" w14:textId="77777777" w:rsidR="0000452B" w:rsidRDefault="0000452B" w:rsidP="0000452B"/>
        </w:tc>
        <w:tc>
          <w:tcPr>
            <w:tcW w:w="209" w:type="pct"/>
          </w:tcPr>
          <w:p w14:paraId="607D8E77" w14:textId="77777777" w:rsidR="0000452B" w:rsidRDefault="0000452B" w:rsidP="0000452B"/>
        </w:tc>
        <w:tc>
          <w:tcPr>
            <w:tcW w:w="209" w:type="pct"/>
          </w:tcPr>
          <w:p w14:paraId="4BCF4F8F" w14:textId="77777777" w:rsidR="0000452B" w:rsidRDefault="0000452B" w:rsidP="0000452B"/>
        </w:tc>
        <w:tc>
          <w:tcPr>
            <w:tcW w:w="209" w:type="pct"/>
          </w:tcPr>
          <w:p w14:paraId="6B2C031A" w14:textId="77777777" w:rsidR="0000452B" w:rsidRDefault="0000452B" w:rsidP="0000452B"/>
        </w:tc>
        <w:tc>
          <w:tcPr>
            <w:tcW w:w="209" w:type="pct"/>
          </w:tcPr>
          <w:p w14:paraId="127FFAB4" w14:textId="77777777" w:rsidR="0000452B" w:rsidRDefault="0000452B" w:rsidP="0000452B"/>
        </w:tc>
      </w:tr>
      <w:tr w:rsidR="0000452B" w14:paraId="05931F22" w14:textId="77777777" w:rsidTr="00C5624D">
        <w:tc>
          <w:tcPr>
            <w:tcW w:w="265" w:type="pct"/>
          </w:tcPr>
          <w:p w14:paraId="764B632A" w14:textId="3388A32D" w:rsidR="0000452B" w:rsidRDefault="00B00F8A" w:rsidP="00F50C45">
            <w:pPr>
              <w:jc w:val="center"/>
            </w:pPr>
            <w:r>
              <w:t>20</w:t>
            </w:r>
          </w:p>
        </w:tc>
        <w:tc>
          <w:tcPr>
            <w:tcW w:w="3691" w:type="pct"/>
          </w:tcPr>
          <w:p w14:paraId="45283F3D" w14:textId="58A47556" w:rsidR="0000452B" w:rsidRPr="00D340BE" w:rsidRDefault="0000452B" w:rsidP="0000452B">
            <w:r w:rsidRPr="00D340BE">
              <w:t xml:space="preserve">Jumps from one activity to another so that it </w:t>
            </w:r>
            <w:r w:rsidR="00B00F8A" w:rsidRPr="00D340BE">
              <w:t>interfere</w:t>
            </w:r>
            <w:r w:rsidR="00B00F8A">
              <w:t xml:space="preserve">s </w:t>
            </w:r>
            <w:r w:rsidRPr="00D340BE">
              <w:t>with play</w:t>
            </w:r>
          </w:p>
        </w:tc>
        <w:tc>
          <w:tcPr>
            <w:tcW w:w="209" w:type="pct"/>
          </w:tcPr>
          <w:p w14:paraId="340EE01A" w14:textId="77777777" w:rsidR="0000452B" w:rsidRDefault="0000452B" w:rsidP="0000452B"/>
        </w:tc>
        <w:tc>
          <w:tcPr>
            <w:tcW w:w="209" w:type="pct"/>
          </w:tcPr>
          <w:p w14:paraId="39B81039" w14:textId="77777777" w:rsidR="0000452B" w:rsidRDefault="0000452B" w:rsidP="0000452B"/>
        </w:tc>
        <w:tc>
          <w:tcPr>
            <w:tcW w:w="209" w:type="pct"/>
          </w:tcPr>
          <w:p w14:paraId="65533F2F" w14:textId="77777777" w:rsidR="0000452B" w:rsidRDefault="0000452B" w:rsidP="0000452B"/>
        </w:tc>
        <w:tc>
          <w:tcPr>
            <w:tcW w:w="209" w:type="pct"/>
          </w:tcPr>
          <w:p w14:paraId="45ABDE2B" w14:textId="77777777" w:rsidR="0000452B" w:rsidRDefault="0000452B" w:rsidP="0000452B"/>
        </w:tc>
        <w:tc>
          <w:tcPr>
            <w:tcW w:w="209" w:type="pct"/>
          </w:tcPr>
          <w:p w14:paraId="6D76E744" w14:textId="77777777" w:rsidR="0000452B" w:rsidRDefault="0000452B" w:rsidP="0000452B"/>
        </w:tc>
      </w:tr>
      <w:tr w:rsidR="0000452B" w14:paraId="6AB75D5B" w14:textId="77777777" w:rsidTr="00C5624D">
        <w:tc>
          <w:tcPr>
            <w:tcW w:w="265" w:type="pct"/>
          </w:tcPr>
          <w:p w14:paraId="1949A14D" w14:textId="4A47D9CE" w:rsidR="0000452B" w:rsidRDefault="00B00F8A" w:rsidP="00F50C45">
            <w:pPr>
              <w:jc w:val="center"/>
            </w:pPr>
            <w:r>
              <w:t>21</w:t>
            </w:r>
          </w:p>
        </w:tc>
        <w:tc>
          <w:tcPr>
            <w:tcW w:w="3691" w:type="pct"/>
          </w:tcPr>
          <w:p w14:paraId="38BDD1AD" w14:textId="0984FCC6" w:rsidR="0000452B" w:rsidRPr="00D340BE" w:rsidRDefault="0000452B" w:rsidP="0000452B">
            <w:r w:rsidRPr="00D340BE">
              <w:t>Leaves clothing twisted on body</w:t>
            </w:r>
          </w:p>
        </w:tc>
        <w:tc>
          <w:tcPr>
            <w:tcW w:w="209" w:type="pct"/>
          </w:tcPr>
          <w:p w14:paraId="6521B75B" w14:textId="77777777" w:rsidR="0000452B" w:rsidRDefault="0000452B" w:rsidP="0000452B"/>
        </w:tc>
        <w:tc>
          <w:tcPr>
            <w:tcW w:w="209" w:type="pct"/>
          </w:tcPr>
          <w:p w14:paraId="59841245" w14:textId="77777777" w:rsidR="0000452B" w:rsidRDefault="0000452B" w:rsidP="0000452B"/>
        </w:tc>
        <w:tc>
          <w:tcPr>
            <w:tcW w:w="209" w:type="pct"/>
          </w:tcPr>
          <w:p w14:paraId="3ABDD6B4" w14:textId="77777777" w:rsidR="0000452B" w:rsidRDefault="0000452B" w:rsidP="0000452B"/>
        </w:tc>
        <w:tc>
          <w:tcPr>
            <w:tcW w:w="209" w:type="pct"/>
          </w:tcPr>
          <w:p w14:paraId="1FE297FA" w14:textId="77777777" w:rsidR="0000452B" w:rsidRDefault="0000452B" w:rsidP="0000452B"/>
        </w:tc>
        <w:tc>
          <w:tcPr>
            <w:tcW w:w="209" w:type="pct"/>
          </w:tcPr>
          <w:p w14:paraId="52ED0A77" w14:textId="77777777" w:rsidR="0000452B" w:rsidRDefault="0000452B" w:rsidP="0000452B"/>
        </w:tc>
      </w:tr>
      <w:tr w:rsidR="0000452B" w14:paraId="78BCFB49" w14:textId="77777777" w:rsidTr="00C5624D">
        <w:tc>
          <w:tcPr>
            <w:tcW w:w="265" w:type="pct"/>
          </w:tcPr>
          <w:p w14:paraId="30812797" w14:textId="77777777" w:rsidR="0000452B" w:rsidRDefault="0000452B" w:rsidP="00F50C45">
            <w:pPr>
              <w:jc w:val="center"/>
            </w:pPr>
          </w:p>
        </w:tc>
        <w:tc>
          <w:tcPr>
            <w:tcW w:w="3691" w:type="pct"/>
          </w:tcPr>
          <w:p w14:paraId="65D8986E" w14:textId="3CC26AB9" w:rsidR="0000452B" w:rsidRPr="0000452B" w:rsidRDefault="0000452B" w:rsidP="0000452B">
            <w:pPr>
              <w:jc w:val="right"/>
              <w:rPr>
                <w:b/>
                <w:bCs/>
              </w:rPr>
            </w:pPr>
            <w:r w:rsidRPr="0000452B">
              <w:rPr>
                <w:b/>
                <w:bCs/>
              </w:rPr>
              <w:t>Section Baw Score Total</w:t>
            </w:r>
          </w:p>
        </w:tc>
        <w:tc>
          <w:tcPr>
            <w:tcW w:w="209" w:type="pct"/>
            <w:shd w:val="clear" w:color="auto" w:fill="BFBFBF" w:themeFill="background1" w:themeFillShade="BF"/>
          </w:tcPr>
          <w:p w14:paraId="415CA63A" w14:textId="77777777" w:rsidR="0000452B" w:rsidRDefault="0000452B" w:rsidP="0000452B"/>
        </w:tc>
        <w:tc>
          <w:tcPr>
            <w:tcW w:w="209" w:type="pct"/>
            <w:shd w:val="clear" w:color="auto" w:fill="BFBFBF" w:themeFill="background1" w:themeFillShade="BF"/>
          </w:tcPr>
          <w:p w14:paraId="1A61D8FD" w14:textId="77777777" w:rsidR="0000452B" w:rsidRDefault="0000452B" w:rsidP="0000452B"/>
        </w:tc>
        <w:tc>
          <w:tcPr>
            <w:tcW w:w="209" w:type="pct"/>
            <w:shd w:val="clear" w:color="auto" w:fill="BFBFBF" w:themeFill="background1" w:themeFillShade="BF"/>
          </w:tcPr>
          <w:p w14:paraId="36CE1430" w14:textId="77777777" w:rsidR="0000452B" w:rsidRDefault="0000452B" w:rsidP="0000452B"/>
        </w:tc>
        <w:tc>
          <w:tcPr>
            <w:tcW w:w="209" w:type="pct"/>
            <w:shd w:val="clear" w:color="auto" w:fill="BFBFBF" w:themeFill="background1" w:themeFillShade="BF"/>
          </w:tcPr>
          <w:p w14:paraId="1AE94AB5" w14:textId="77777777" w:rsidR="0000452B" w:rsidRDefault="0000452B" w:rsidP="0000452B"/>
        </w:tc>
        <w:tc>
          <w:tcPr>
            <w:tcW w:w="209" w:type="pct"/>
            <w:shd w:val="clear" w:color="auto" w:fill="BFBFBF" w:themeFill="background1" w:themeFillShade="BF"/>
          </w:tcPr>
          <w:p w14:paraId="02E3D05C" w14:textId="77777777" w:rsidR="0000452B" w:rsidRDefault="0000452B" w:rsidP="0000452B"/>
        </w:tc>
      </w:tr>
      <w:tr w:rsidR="00C5624D" w14:paraId="1E5341D4" w14:textId="77777777" w:rsidTr="00C5624D">
        <w:tc>
          <w:tcPr>
            <w:tcW w:w="5000" w:type="pct"/>
            <w:gridSpan w:val="7"/>
          </w:tcPr>
          <w:p w14:paraId="4FBCF015" w14:textId="77777777" w:rsidR="00C5624D" w:rsidRDefault="00C5624D" w:rsidP="0000452B"/>
        </w:tc>
      </w:tr>
      <w:tr w:rsidR="0000452B" w:rsidRPr="0000452B" w14:paraId="1096FF5E" w14:textId="77777777" w:rsidTr="00C5624D">
        <w:trPr>
          <w:trHeight w:val="340"/>
        </w:trPr>
        <w:tc>
          <w:tcPr>
            <w:tcW w:w="265" w:type="pct"/>
            <w:shd w:val="clear" w:color="auto" w:fill="000000" w:themeFill="text1"/>
            <w:vAlign w:val="center"/>
          </w:tcPr>
          <w:p w14:paraId="310FD46B" w14:textId="7F3015FB" w:rsidR="0000452B" w:rsidRPr="0000452B" w:rsidRDefault="0000452B" w:rsidP="00F50C45">
            <w:pPr>
              <w:jc w:val="center"/>
              <w:rPr>
                <w:b/>
                <w:bCs/>
                <w:color w:val="FFFFFF" w:themeColor="background1"/>
              </w:rPr>
            </w:pPr>
            <w:r w:rsidRPr="0000452B">
              <w:rPr>
                <w:b/>
                <w:bCs/>
                <w:color w:val="FFFFFF" w:themeColor="background1"/>
              </w:rPr>
              <w:t>Item</w:t>
            </w:r>
          </w:p>
        </w:tc>
        <w:tc>
          <w:tcPr>
            <w:tcW w:w="3691" w:type="pct"/>
            <w:shd w:val="clear" w:color="auto" w:fill="000000" w:themeFill="text1"/>
            <w:vAlign w:val="center"/>
          </w:tcPr>
          <w:p w14:paraId="4754CF1C" w14:textId="669C1C2F" w:rsidR="0000452B" w:rsidRPr="0000452B" w:rsidRDefault="0000452B" w:rsidP="0000452B">
            <w:pPr>
              <w:rPr>
                <w:b/>
                <w:bCs/>
                <w:color w:val="FFFFFF" w:themeColor="background1"/>
              </w:rPr>
            </w:pPr>
            <w:r w:rsidRPr="0000452B">
              <w:rPr>
                <w:b/>
                <w:bCs/>
                <w:color w:val="FFFFFF" w:themeColor="background1"/>
              </w:rPr>
              <w:t>Auditory Filtering</w:t>
            </w:r>
          </w:p>
        </w:tc>
        <w:tc>
          <w:tcPr>
            <w:tcW w:w="209" w:type="pct"/>
            <w:shd w:val="clear" w:color="auto" w:fill="000000" w:themeFill="text1"/>
            <w:vAlign w:val="center"/>
          </w:tcPr>
          <w:p w14:paraId="1B9A2E87"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04F7C438"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302F3D49"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1F4EE20D" w14:textId="77777777" w:rsidR="0000452B" w:rsidRPr="0000452B" w:rsidRDefault="0000452B" w:rsidP="0000452B">
            <w:pPr>
              <w:rPr>
                <w:b/>
                <w:bCs/>
                <w:color w:val="FFFFFF" w:themeColor="background1"/>
              </w:rPr>
            </w:pPr>
          </w:p>
        </w:tc>
        <w:tc>
          <w:tcPr>
            <w:tcW w:w="209" w:type="pct"/>
            <w:shd w:val="clear" w:color="auto" w:fill="000000" w:themeFill="text1"/>
            <w:vAlign w:val="center"/>
          </w:tcPr>
          <w:p w14:paraId="3042DFF8" w14:textId="77777777" w:rsidR="0000452B" w:rsidRPr="0000452B" w:rsidRDefault="0000452B" w:rsidP="0000452B">
            <w:pPr>
              <w:rPr>
                <w:b/>
                <w:bCs/>
                <w:color w:val="FFFFFF" w:themeColor="background1"/>
              </w:rPr>
            </w:pPr>
          </w:p>
        </w:tc>
      </w:tr>
      <w:tr w:rsidR="0000452B" w14:paraId="72A5E858" w14:textId="77777777" w:rsidTr="00C5624D">
        <w:tc>
          <w:tcPr>
            <w:tcW w:w="265" w:type="pct"/>
          </w:tcPr>
          <w:p w14:paraId="72636E00" w14:textId="39E04F93" w:rsidR="0000452B" w:rsidRDefault="00B00F8A" w:rsidP="00F50C45">
            <w:pPr>
              <w:jc w:val="center"/>
            </w:pPr>
            <w:r>
              <w:t>22</w:t>
            </w:r>
          </w:p>
        </w:tc>
        <w:tc>
          <w:tcPr>
            <w:tcW w:w="3691" w:type="pct"/>
          </w:tcPr>
          <w:p w14:paraId="6B7FF3A7" w14:textId="2D2A1721" w:rsidR="0000452B" w:rsidRPr="00D340BE" w:rsidRDefault="0000452B" w:rsidP="0000452B">
            <w:r w:rsidRPr="00D340BE">
              <w:t>Is distracted or has</w:t>
            </w:r>
            <w:r w:rsidR="00B00F8A">
              <w:t xml:space="preserve"> </w:t>
            </w:r>
            <w:r w:rsidR="00B00F8A" w:rsidRPr="00D340BE">
              <w:t>trouble</w:t>
            </w:r>
            <w:r w:rsidRPr="00D340BE">
              <w:t xml:space="preserve"> functioning if there is a. lot of noise around</w:t>
            </w:r>
          </w:p>
        </w:tc>
        <w:tc>
          <w:tcPr>
            <w:tcW w:w="209" w:type="pct"/>
          </w:tcPr>
          <w:p w14:paraId="26B33F09" w14:textId="77777777" w:rsidR="0000452B" w:rsidRDefault="0000452B" w:rsidP="0000452B"/>
        </w:tc>
        <w:tc>
          <w:tcPr>
            <w:tcW w:w="209" w:type="pct"/>
          </w:tcPr>
          <w:p w14:paraId="45860F5D" w14:textId="77777777" w:rsidR="0000452B" w:rsidRDefault="0000452B" w:rsidP="0000452B"/>
        </w:tc>
        <w:tc>
          <w:tcPr>
            <w:tcW w:w="209" w:type="pct"/>
          </w:tcPr>
          <w:p w14:paraId="43084D7C" w14:textId="77777777" w:rsidR="0000452B" w:rsidRDefault="0000452B" w:rsidP="0000452B"/>
        </w:tc>
        <w:tc>
          <w:tcPr>
            <w:tcW w:w="209" w:type="pct"/>
          </w:tcPr>
          <w:p w14:paraId="30915AB3" w14:textId="77777777" w:rsidR="0000452B" w:rsidRDefault="0000452B" w:rsidP="0000452B"/>
        </w:tc>
        <w:tc>
          <w:tcPr>
            <w:tcW w:w="209" w:type="pct"/>
          </w:tcPr>
          <w:p w14:paraId="535157E6" w14:textId="77777777" w:rsidR="0000452B" w:rsidRDefault="0000452B" w:rsidP="0000452B"/>
        </w:tc>
      </w:tr>
      <w:tr w:rsidR="0000452B" w14:paraId="233058E1" w14:textId="77777777" w:rsidTr="00C5624D">
        <w:tc>
          <w:tcPr>
            <w:tcW w:w="265" w:type="pct"/>
          </w:tcPr>
          <w:p w14:paraId="2DD20878" w14:textId="206AE244" w:rsidR="0000452B" w:rsidRDefault="00B00F8A" w:rsidP="00F50C45">
            <w:pPr>
              <w:jc w:val="center"/>
            </w:pPr>
            <w:r>
              <w:t>23</w:t>
            </w:r>
          </w:p>
        </w:tc>
        <w:tc>
          <w:tcPr>
            <w:tcW w:w="3691" w:type="pct"/>
          </w:tcPr>
          <w:p w14:paraId="6D9BC200" w14:textId="5976BCC4" w:rsidR="0000452B" w:rsidRPr="00D340BE" w:rsidRDefault="0000452B" w:rsidP="0000452B">
            <w:r w:rsidRPr="00D340BE">
              <w:t xml:space="preserve">Appears to not hear what you say (for example, </w:t>
            </w:r>
            <w:r w:rsidR="00B00F8A" w:rsidRPr="00D340BE">
              <w:t>do</w:t>
            </w:r>
            <w:r w:rsidR="00B00F8A">
              <w:t>e</w:t>
            </w:r>
            <w:r w:rsidR="00B00F8A" w:rsidRPr="00D340BE">
              <w:t>s</w:t>
            </w:r>
            <w:r w:rsidRPr="00D340BE">
              <w:t xml:space="preserve"> not </w:t>
            </w:r>
            <w:r w:rsidR="001A26C2">
              <w:t>“</w:t>
            </w:r>
            <w:r w:rsidRPr="00D340BE">
              <w:t>tune-in</w:t>
            </w:r>
            <w:r w:rsidR="001A26C2">
              <w:t>”</w:t>
            </w:r>
            <w:r w:rsidRPr="00D340BE">
              <w:t xml:space="preserve"> to what you say, appears to ignore you)</w:t>
            </w:r>
          </w:p>
        </w:tc>
        <w:tc>
          <w:tcPr>
            <w:tcW w:w="209" w:type="pct"/>
          </w:tcPr>
          <w:p w14:paraId="0B6E751C" w14:textId="77777777" w:rsidR="0000452B" w:rsidRDefault="0000452B" w:rsidP="0000452B"/>
        </w:tc>
        <w:tc>
          <w:tcPr>
            <w:tcW w:w="209" w:type="pct"/>
          </w:tcPr>
          <w:p w14:paraId="278F776F" w14:textId="77777777" w:rsidR="0000452B" w:rsidRDefault="0000452B" w:rsidP="0000452B"/>
        </w:tc>
        <w:tc>
          <w:tcPr>
            <w:tcW w:w="209" w:type="pct"/>
          </w:tcPr>
          <w:p w14:paraId="45E5A302" w14:textId="77777777" w:rsidR="0000452B" w:rsidRDefault="0000452B" w:rsidP="0000452B"/>
        </w:tc>
        <w:tc>
          <w:tcPr>
            <w:tcW w:w="209" w:type="pct"/>
          </w:tcPr>
          <w:p w14:paraId="15AB5AB9" w14:textId="77777777" w:rsidR="0000452B" w:rsidRDefault="0000452B" w:rsidP="0000452B"/>
        </w:tc>
        <w:tc>
          <w:tcPr>
            <w:tcW w:w="209" w:type="pct"/>
          </w:tcPr>
          <w:p w14:paraId="69C41A43" w14:textId="77777777" w:rsidR="0000452B" w:rsidRDefault="0000452B" w:rsidP="0000452B"/>
        </w:tc>
      </w:tr>
      <w:tr w:rsidR="0000452B" w14:paraId="61E41263" w14:textId="77777777" w:rsidTr="00C5624D">
        <w:tc>
          <w:tcPr>
            <w:tcW w:w="265" w:type="pct"/>
          </w:tcPr>
          <w:p w14:paraId="63B24526" w14:textId="57184D4F" w:rsidR="0000452B" w:rsidRDefault="00B00F8A" w:rsidP="00F50C45">
            <w:pPr>
              <w:jc w:val="center"/>
            </w:pPr>
            <w:r>
              <w:t>24</w:t>
            </w:r>
          </w:p>
        </w:tc>
        <w:tc>
          <w:tcPr>
            <w:tcW w:w="3691" w:type="pct"/>
          </w:tcPr>
          <w:p w14:paraId="4913B2F9" w14:textId="200EDD21" w:rsidR="0000452B" w:rsidRPr="00D340BE" w:rsidRDefault="0000452B" w:rsidP="0000452B">
            <w:r w:rsidRPr="00D340BE">
              <w:t>Can't work with background noise (for example, f</w:t>
            </w:r>
            <w:r w:rsidR="00B00F8A">
              <w:t>a</w:t>
            </w:r>
            <w:r w:rsidRPr="00D340BE">
              <w:t xml:space="preserve">n, </w:t>
            </w:r>
            <w:r w:rsidR="00B00F8A" w:rsidRPr="00D340BE">
              <w:t>refrigerat</w:t>
            </w:r>
            <w:r w:rsidR="00B00F8A">
              <w:t>o</w:t>
            </w:r>
            <w:r w:rsidR="00B00F8A" w:rsidRPr="00D340BE">
              <w:t>r</w:t>
            </w:r>
            <w:r w:rsidRPr="00D340BE">
              <w:t>)</w:t>
            </w:r>
          </w:p>
        </w:tc>
        <w:tc>
          <w:tcPr>
            <w:tcW w:w="209" w:type="pct"/>
          </w:tcPr>
          <w:p w14:paraId="13C5D114" w14:textId="77777777" w:rsidR="0000452B" w:rsidRDefault="0000452B" w:rsidP="0000452B"/>
        </w:tc>
        <w:tc>
          <w:tcPr>
            <w:tcW w:w="209" w:type="pct"/>
          </w:tcPr>
          <w:p w14:paraId="26F29ED8" w14:textId="77777777" w:rsidR="0000452B" w:rsidRDefault="0000452B" w:rsidP="0000452B"/>
        </w:tc>
        <w:tc>
          <w:tcPr>
            <w:tcW w:w="209" w:type="pct"/>
          </w:tcPr>
          <w:p w14:paraId="44C48F3F" w14:textId="77777777" w:rsidR="0000452B" w:rsidRDefault="0000452B" w:rsidP="0000452B"/>
        </w:tc>
        <w:tc>
          <w:tcPr>
            <w:tcW w:w="209" w:type="pct"/>
          </w:tcPr>
          <w:p w14:paraId="43B8485E" w14:textId="77777777" w:rsidR="0000452B" w:rsidRDefault="0000452B" w:rsidP="0000452B"/>
        </w:tc>
        <w:tc>
          <w:tcPr>
            <w:tcW w:w="209" w:type="pct"/>
          </w:tcPr>
          <w:p w14:paraId="0FBD07E2" w14:textId="77777777" w:rsidR="0000452B" w:rsidRDefault="0000452B" w:rsidP="0000452B"/>
        </w:tc>
      </w:tr>
      <w:tr w:rsidR="0000452B" w14:paraId="26A27453" w14:textId="77777777" w:rsidTr="00C5624D">
        <w:tc>
          <w:tcPr>
            <w:tcW w:w="265" w:type="pct"/>
          </w:tcPr>
          <w:p w14:paraId="60B788FF" w14:textId="62802C4E" w:rsidR="0000452B" w:rsidRDefault="00B00F8A" w:rsidP="00F50C45">
            <w:pPr>
              <w:jc w:val="center"/>
            </w:pPr>
            <w:r>
              <w:t>25</w:t>
            </w:r>
          </w:p>
        </w:tc>
        <w:tc>
          <w:tcPr>
            <w:tcW w:w="3691" w:type="pct"/>
          </w:tcPr>
          <w:p w14:paraId="7C0F8848" w14:textId="7B1ED300" w:rsidR="0000452B" w:rsidRPr="00D340BE" w:rsidRDefault="0000452B" w:rsidP="0000452B">
            <w:r w:rsidRPr="00D340BE">
              <w:t>Has trouble completing tasks when the radio is o</w:t>
            </w:r>
            <w:r w:rsidR="00B00F8A">
              <w:t>n</w:t>
            </w:r>
          </w:p>
        </w:tc>
        <w:tc>
          <w:tcPr>
            <w:tcW w:w="209" w:type="pct"/>
          </w:tcPr>
          <w:p w14:paraId="7AEC36B3" w14:textId="77777777" w:rsidR="0000452B" w:rsidRDefault="0000452B" w:rsidP="0000452B"/>
        </w:tc>
        <w:tc>
          <w:tcPr>
            <w:tcW w:w="209" w:type="pct"/>
          </w:tcPr>
          <w:p w14:paraId="52FB7DAB" w14:textId="77777777" w:rsidR="0000452B" w:rsidRDefault="0000452B" w:rsidP="0000452B"/>
        </w:tc>
        <w:tc>
          <w:tcPr>
            <w:tcW w:w="209" w:type="pct"/>
          </w:tcPr>
          <w:p w14:paraId="1510E0B7" w14:textId="77777777" w:rsidR="0000452B" w:rsidRDefault="0000452B" w:rsidP="0000452B"/>
        </w:tc>
        <w:tc>
          <w:tcPr>
            <w:tcW w:w="209" w:type="pct"/>
          </w:tcPr>
          <w:p w14:paraId="43898CEB" w14:textId="77777777" w:rsidR="0000452B" w:rsidRDefault="0000452B" w:rsidP="0000452B"/>
        </w:tc>
        <w:tc>
          <w:tcPr>
            <w:tcW w:w="209" w:type="pct"/>
          </w:tcPr>
          <w:p w14:paraId="0EEFF54E" w14:textId="77777777" w:rsidR="0000452B" w:rsidRDefault="0000452B" w:rsidP="0000452B"/>
        </w:tc>
      </w:tr>
      <w:tr w:rsidR="0000452B" w14:paraId="195A4C4E" w14:textId="77777777" w:rsidTr="00C5624D">
        <w:tc>
          <w:tcPr>
            <w:tcW w:w="265" w:type="pct"/>
          </w:tcPr>
          <w:p w14:paraId="2679F9D7" w14:textId="63DA2F88" w:rsidR="0000452B" w:rsidRDefault="00B00F8A" w:rsidP="00F50C45">
            <w:pPr>
              <w:jc w:val="center"/>
            </w:pPr>
            <w:r>
              <w:t>26</w:t>
            </w:r>
          </w:p>
        </w:tc>
        <w:tc>
          <w:tcPr>
            <w:tcW w:w="3691" w:type="pct"/>
          </w:tcPr>
          <w:p w14:paraId="3072824D" w14:textId="0F200FA4" w:rsidR="0000452B" w:rsidRPr="00D340BE" w:rsidRDefault="0000452B" w:rsidP="0000452B">
            <w:r w:rsidRPr="00D340BE">
              <w:t>Doesn't respond when name is called but you know the child's hearing is OK</w:t>
            </w:r>
          </w:p>
        </w:tc>
        <w:tc>
          <w:tcPr>
            <w:tcW w:w="209" w:type="pct"/>
          </w:tcPr>
          <w:p w14:paraId="33FD8B9B" w14:textId="77777777" w:rsidR="0000452B" w:rsidRDefault="0000452B" w:rsidP="0000452B"/>
        </w:tc>
        <w:tc>
          <w:tcPr>
            <w:tcW w:w="209" w:type="pct"/>
          </w:tcPr>
          <w:p w14:paraId="20E185AA" w14:textId="77777777" w:rsidR="0000452B" w:rsidRDefault="0000452B" w:rsidP="0000452B"/>
        </w:tc>
        <w:tc>
          <w:tcPr>
            <w:tcW w:w="209" w:type="pct"/>
          </w:tcPr>
          <w:p w14:paraId="06D181C2" w14:textId="77777777" w:rsidR="0000452B" w:rsidRDefault="0000452B" w:rsidP="0000452B"/>
        </w:tc>
        <w:tc>
          <w:tcPr>
            <w:tcW w:w="209" w:type="pct"/>
          </w:tcPr>
          <w:p w14:paraId="2E6BAF64" w14:textId="77777777" w:rsidR="0000452B" w:rsidRDefault="0000452B" w:rsidP="0000452B"/>
        </w:tc>
        <w:tc>
          <w:tcPr>
            <w:tcW w:w="209" w:type="pct"/>
          </w:tcPr>
          <w:p w14:paraId="743466D7" w14:textId="77777777" w:rsidR="0000452B" w:rsidRDefault="0000452B" w:rsidP="0000452B"/>
        </w:tc>
      </w:tr>
      <w:tr w:rsidR="0000452B" w14:paraId="218DAC91" w14:textId="77777777" w:rsidTr="00C5624D">
        <w:tc>
          <w:tcPr>
            <w:tcW w:w="265" w:type="pct"/>
          </w:tcPr>
          <w:p w14:paraId="75B220DB" w14:textId="766D1930" w:rsidR="0000452B" w:rsidRDefault="00B00F8A" w:rsidP="00F50C45">
            <w:pPr>
              <w:jc w:val="center"/>
            </w:pPr>
            <w:r>
              <w:t>27</w:t>
            </w:r>
          </w:p>
        </w:tc>
        <w:tc>
          <w:tcPr>
            <w:tcW w:w="3691" w:type="pct"/>
          </w:tcPr>
          <w:p w14:paraId="4DA35D15" w14:textId="368751D0" w:rsidR="0000452B" w:rsidRPr="00D340BE" w:rsidRDefault="0000452B" w:rsidP="0000452B">
            <w:r>
              <w:t>Has difficulty paying attention</w:t>
            </w:r>
          </w:p>
        </w:tc>
        <w:tc>
          <w:tcPr>
            <w:tcW w:w="209" w:type="pct"/>
          </w:tcPr>
          <w:p w14:paraId="0F36BB49" w14:textId="77777777" w:rsidR="0000452B" w:rsidRDefault="0000452B" w:rsidP="0000452B"/>
        </w:tc>
        <w:tc>
          <w:tcPr>
            <w:tcW w:w="209" w:type="pct"/>
          </w:tcPr>
          <w:p w14:paraId="41BB8C07" w14:textId="77777777" w:rsidR="0000452B" w:rsidRDefault="0000452B" w:rsidP="0000452B"/>
        </w:tc>
        <w:tc>
          <w:tcPr>
            <w:tcW w:w="209" w:type="pct"/>
          </w:tcPr>
          <w:p w14:paraId="52F7BE56" w14:textId="77777777" w:rsidR="0000452B" w:rsidRDefault="0000452B" w:rsidP="0000452B"/>
        </w:tc>
        <w:tc>
          <w:tcPr>
            <w:tcW w:w="209" w:type="pct"/>
          </w:tcPr>
          <w:p w14:paraId="054DC243" w14:textId="77777777" w:rsidR="0000452B" w:rsidRDefault="0000452B" w:rsidP="0000452B"/>
        </w:tc>
        <w:tc>
          <w:tcPr>
            <w:tcW w:w="209" w:type="pct"/>
          </w:tcPr>
          <w:p w14:paraId="13222FBA" w14:textId="77777777" w:rsidR="0000452B" w:rsidRDefault="0000452B" w:rsidP="0000452B"/>
        </w:tc>
      </w:tr>
      <w:tr w:rsidR="0000452B" w14:paraId="55DDB135" w14:textId="77777777" w:rsidTr="00C5624D">
        <w:tc>
          <w:tcPr>
            <w:tcW w:w="265" w:type="pct"/>
          </w:tcPr>
          <w:p w14:paraId="01F86A63" w14:textId="77777777" w:rsidR="0000452B" w:rsidRDefault="0000452B" w:rsidP="00F50C45">
            <w:pPr>
              <w:jc w:val="center"/>
            </w:pPr>
          </w:p>
        </w:tc>
        <w:tc>
          <w:tcPr>
            <w:tcW w:w="3691" w:type="pct"/>
          </w:tcPr>
          <w:p w14:paraId="321605E6" w14:textId="47B875A8" w:rsidR="0000452B" w:rsidRPr="0000452B" w:rsidRDefault="0000452B" w:rsidP="0000452B">
            <w:pPr>
              <w:jc w:val="right"/>
              <w:rPr>
                <w:b/>
                <w:bCs/>
              </w:rPr>
            </w:pPr>
            <w:r w:rsidRPr="0000452B">
              <w:rPr>
                <w:b/>
                <w:bCs/>
              </w:rPr>
              <w:t>Section Raw Score Total</w:t>
            </w:r>
          </w:p>
        </w:tc>
        <w:tc>
          <w:tcPr>
            <w:tcW w:w="209" w:type="pct"/>
            <w:shd w:val="clear" w:color="auto" w:fill="BFBFBF" w:themeFill="background1" w:themeFillShade="BF"/>
          </w:tcPr>
          <w:p w14:paraId="11ED094C" w14:textId="77777777" w:rsidR="0000452B" w:rsidRDefault="0000452B" w:rsidP="0000452B"/>
        </w:tc>
        <w:tc>
          <w:tcPr>
            <w:tcW w:w="209" w:type="pct"/>
            <w:shd w:val="clear" w:color="auto" w:fill="BFBFBF" w:themeFill="background1" w:themeFillShade="BF"/>
          </w:tcPr>
          <w:p w14:paraId="4D8A70B1" w14:textId="77777777" w:rsidR="0000452B" w:rsidRDefault="0000452B" w:rsidP="0000452B"/>
        </w:tc>
        <w:tc>
          <w:tcPr>
            <w:tcW w:w="209" w:type="pct"/>
            <w:shd w:val="clear" w:color="auto" w:fill="BFBFBF" w:themeFill="background1" w:themeFillShade="BF"/>
          </w:tcPr>
          <w:p w14:paraId="53120619" w14:textId="77777777" w:rsidR="0000452B" w:rsidRDefault="0000452B" w:rsidP="0000452B"/>
        </w:tc>
        <w:tc>
          <w:tcPr>
            <w:tcW w:w="209" w:type="pct"/>
            <w:shd w:val="clear" w:color="auto" w:fill="BFBFBF" w:themeFill="background1" w:themeFillShade="BF"/>
          </w:tcPr>
          <w:p w14:paraId="7580D814" w14:textId="77777777" w:rsidR="0000452B" w:rsidRDefault="0000452B" w:rsidP="0000452B"/>
        </w:tc>
        <w:tc>
          <w:tcPr>
            <w:tcW w:w="209" w:type="pct"/>
            <w:shd w:val="clear" w:color="auto" w:fill="BFBFBF" w:themeFill="background1" w:themeFillShade="BF"/>
          </w:tcPr>
          <w:p w14:paraId="6AEE5FCA" w14:textId="77777777" w:rsidR="0000452B" w:rsidRDefault="0000452B" w:rsidP="0000452B"/>
        </w:tc>
      </w:tr>
      <w:tr w:rsidR="00C5624D" w14:paraId="17AF1891" w14:textId="77777777" w:rsidTr="00C5624D">
        <w:tc>
          <w:tcPr>
            <w:tcW w:w="5000" w:type="pct"/>
            <w:gridSpan w:val="7"/>
          </w:tcPr>
          <w:p w14:paraId="3D5241B2" w14:textId="77777777" w:rsidR="00C5624D" w:rsidRDefault="00C5624D" w:rsidP="0000452B"/>
        </w:tc>
      </w:tr>
      <w:tr w:rsidR="0000452B" w:rsidRPr="0000452B" w14:paraId="19867073" w14:textId="77777777" w:rsidTr="00C5624D">
        <w:trPr>
          <w:trHeight w:val="340"/>
        </w:trPr>
        <w:tc>
          <w:tcPr>
            <w:tcW w:w="265" w:type="pct"/>
            <w:shd w:val="clear" w:color="auto" w:fill="000000" w:themeFill="text1"/>
            <w:vAlign w:val="center"/>
          </w:tcPr>
          <w:p w14:paraId="0FC7D681" w14:textId="7601A2F6" w:rsidR="0000452B" w:rsidRPr="0000452B" w:rsidRDefault="0000452B" w:rsidP="00F50C45">
            <w:pPr>
              <w:jc w:val="center"/>
              <w:rPr>
                <w:color w:val="FFFFFF" w:themeColor="background1"/>
              </w:rPr>
            </w:pPr>
            <w:r w:rsidRPr="0000452B">
              <w:rPr>
                <w:b/>
                <w:bCs/>
                <w:color w:val="FFFFFF" w:themeColor="background1"/>
              </w:rPr>
              <w:t>Item</w:t>
            </w:r>
          </w:p>
        </w:tc>
        <w:tc>
          <w:tcPr>
            <w:tcW w:w="3691" w:type="pct"/>
            <w:shd w:val="clear" w:color="auto" w:fill="000000" w:themeFill="text1"/>
            <w:vAlign w:val="center"/>
          </w:tcPr>
          <w:p w14:paraId="007CDB2C" w14:textId="65231D18" w:rsidR="0000452B" w:rsidRPr="0000452B" w:rsidRDefault="0000452B" w:rsidP="0000452B">
            <w:pPr>
              <w:rPr>
                <w:color w:val="FFFFFF" w:themeColor="background1"/>
              </w:rPr>
            </w:pPr>
            <w:r>
              <w:rPr>
                <w:b/>
                <w:bCs/>
                <w:color w:val="FFFFFF" w:themeColor="background1"/>
              </w:rPr>
              <w:t>Low Energy/Weak</w:t>
            </w:r>
          </w:p>
        </w:tc>
        <w:tc>
          <w:tcPr>
            <w:tcW w:w="209" w:type="pct"/>
            <w:shd w:val="clear" w:color="auto" w:fill="000000" w:themeFill="text1"/>
            <w:vAlign w:val="center"/>
          </w:tcPr>
          <w:p w14:paraId="50F0E553" w14:textId="77777777" w:rsidR="0000452B" w:rsidRPr="0000452B" w:rsidRDefault="0000452B" w:rsidP="0000452B">
            <w:pPr>
              <w:rPr>
                <w:color w:val="FFFFFF" w:themeColor="background1"/>
              </w:rPr>
            </w:pPr>
          </w:p>
        </w:tc>
        <w:tc>
          <w:tcPr>
            <w:tcW w:w="209" w:type="pct"/>
            <w:shd w:val="clear" w:color="auto" w:fill="000000" w:themeFill="text1"/>
            <w:vAlign w:val="center"/>
          </w:tcPr>
          <w:p w14:paraId="449A7FCA" w14:textId="77777777" w:rsidR="0000452B" w:rsidRPr="0000452B" w:rsidRDefault="0000452B" w:rsidP="0000452B">
            <w:pPr>
              <w:rPr>
                <w:color w:val="FFFFFF" w:themeColor="background1"/>
              </w:rPr>
            </w:pPr>
          </w:p>
        </w:tc>
        <w:tc>
          <w:tcPr>
            <w:tcW w:w="209" w:type="pct"/>
            <w:shd w:val="clear" w:color="auto" w:fill="000000" w:themeFill="text1"/>
            <w:vAlign w:val="center"/>
          </w:tcPr>
          <w:p w14:paraId="76253721" w14:textId="77777777" w:rsidR="0000452B" w:rsidRPr="0000452B" w:rsidRDefault="0000452B" w:rsidP="0000452B">
            <w:pPr>
              <w:rPr>
                <w:color w:val="FFFFFF" w:themeColor="background1"/>
              </w:rPr>
            </w:pPr>
          </w:p>
        </w:tc>
        <w:tc>
          <w:tcPr>
            <w:tcW w:w="209" w:type="pct"/>
            <w:shd w:val="clear" w:color="auto" w:fill="000000" w:themeFill="text1"/>
            <w:vAlign w:val="center"/>
          </w:tcPr>
          <w:p w14:paraId="0CC0E986" w14:textId="77777777" w:rsidR="0000452B" w:rsidRPr="0000452B" w:rsidRDefault="0000452B" w:rsidP="0000452B">
            <w:pPr>
              <w:rPr>
                <w:color w:val="FFFFFF" w:themeColor="background1"/>
              </w:rPr>
            </w:pPr>
          </w:p>
        </w:tc>
        <w:tc>
          <w:tcPr>
            <w:tcW w:w="209" w:type="pct"/>
            <w:shd w:val="clear" w:color="auto" w:fill="000000" w:themeFill="text1"/>
            <w:vAlign w:val="center"/>
          </w:tcPr>
          <w:p w14:paraId="5FCB68F5" w14:textId="77777777" w:rsidR="0000452B" w:rsidRPr="0000452B" w:rsidRDefault="0000452B" w:rsidP="0000452B">
            <w:pPr>
              <w:rPr>
                <w:color w:val="FFFFFF" w:themeColor="background1"/>
              </w:rPr>
            </w:pPr>
          </w:p>
        </w:tc>
      </w:tr>
      <w:tr w:rsidR="0000452B" w14:paraId="714CFED2" w14:textId="77777777" w:rsidTr="00C5624D">
        <w:tc>
          <w:tcPr>
            <w:tcW w:w="265" w:type="pct"/>
          </w:tcPr>
          <w:p w14:paraId="4A2EF058" w14:textId="1B247E43" w:rsidR="0000452B" w:rsidRDefault="00B00F8A" w:rsidP="00F50C45">
            <w:pPr>
              <w:jc w:val="center"/>
            </w:pPr>
            <w:r>
              <w:t>28</w:t>
            </w:r>
          </w:p>
        </w:tc>
        <w:tc>
          <w:tcPr>
            <w:tcW w:w="3691" w:type="pct"/>
          </w:tcPr>
          <w:p w14:paraId="05C749FF" w14:textId="5784EFE2" w:rsidR="0000452B" w:rsidRPr="00D340BE" w:rsidRDefault="0000452B" w:rsidP="0000452B">
            <w:r w:rsidRPr="00D340BE">
              <w:t>Seems to have weak muscles</w:t>
            </w:r>
          </w:p>
        </w:tc>
        <w:tc>
          <w:tcPr>
            <w:tcW w:w="209" w:type="pct"/>
          </w:tcPr>
          <w:p w14:paraId="496E6FF0" w14:textId="77777777" w:rsidR="0000452B" w:rsidRDefault="0000452B" w:rsidP="0000452B"/>
        </w:tc>
        <w:tc>
          <w:tcPr>
            <w:tcW w:w="209" w:type="pct"/>
          </w:tcPr>
          <w:p w14:paraId="2CC91BC9" w14:textId="77777777" w:rsidR="0000452B" w:rsidRDefault="0000452B" w:rsidP="0000452B"/>
        </w:tc>
        <w:tc>
          <w:tcPr>
            <w:tcW w:w="209" w:type="pct"/>
          </w:tcPr>
          <w:p w14:paraId="3A3BC071" w14:textId="77777777" w:rsidR="0000452B" w:rsidRDefault="0000452B" w:rsidP="0000452B"/>
        </w:tc>
        <w:tc>
          <w:tcPr>
            <w:tcW w:w="209" w:type="pct"/>
          </w:tcPr>
          <w:p w14:paraId="21528166" w14:textId="77777777" w:rsidR="0000452B" w:rsidRDefault="0000452B" w:rsidP="0000452B"/>
        </w:tc>
        <w:tc>
          <w:tcPr>
            <w:tcW w:w="209" w:type="pct"/>
          </w:tcPr>
          <w:p w14:paraId="753AF16E" w14:textId="77777777" w:rsidR="0000452B" w:rsidRDefault="0000452B" w:rsidP="0000452B"/>
        </w:tc>
      </w:tr>
      <w:tr w:rsidR="0000452B" w14:paraId="1664684E" w14:textId="77777777" w:rsidTr="00C5624D">
        <w:tc>
          <w:tcPr>
            <w:tcW w:w="265" w:type="pct"/>
          </w:tcPr>
          <w:p w14:paraId="18E384D1" w14:textId="19F52361" w:rsidR="0000452B" w:rsidRDefault="00B00F8A" w:rsidP="00F50C45">
            <w:pPr>
              <w:jc w:val="center"/>
            </w:pPr>
            <w:r>
              <w:t>29</w:t>
            </w:r>
          </w:p>
        </w:tc>
        <w:tc>
          <w:tcPr>
            <w:tcW w:w="3691" w:type="pct"/>
          </w:tcPr>
          <w:p w14:paraId="6B6B174C" w14:textId="5D9D2989" w:rsidR="0000452B" w:rsidRPr="00D340BE" w:rsidRDefault="0000452B" w:rsidP="0000452B">
            <w:r w:rsidRPr="00D340BE">
              <w:t>Tires easily, especially when standing or holding p</w:t>
            </w:r>
            <w:r w:rsidR="00B00F8A">
              <w:t>a</w:t>
            </w:r>
            <w:r w:rsidRPr="00D340BE">
              <w:t>rticular body position</w:t>
            </w:r>
          </w:p>
        </w:tc>
        <w:tc>
          <w:tcPr>
            <w:tcW w:w="209" w:type="pct"/>
          </w:tcPr>
          <w:p w14:paraId="0669A27E" w14:textId="77777777" w:rsidR="0000452B" w:rsidRDefault="0000452B" w:rsidP="0000452B"/>
        </w:tc>
        <w:tc>
          <w:tcPr>
            <w:tcW w:w="209" w:type="pct"/>
          </w:tcPr>
          <w:p w14:paraId="1D8B7432" w14:textId="77777777" w:rsidR="0000452B" w:rsidRDefault="0000452B" w:rsidP="0000452B"/>
        </w:tc>
        <w:tc>
          <w:tcPr>
            <w:tcW w:w="209" w:type="pct"/>
          </w:tcPr>
          <w:p w14:paraId="09F57364" w14:textId="77777777" w:rsidR="0000452B" w:rsidRDefault="0000452B" w:rsidP="0000452B"/>
        </w:tc>
        <w:tc>
          <w:tcPr>
            <w:tcW w:w="209" w:type="pct"/>
          </w:tcPr>
          <w:p w14:paraId="285872E9" w14:textId="77777777" w:rsidR="0000452B" w:rsidRDefault="0000452B" w:rsidP="0000452B"/>
        </w:tc>
        <w:tc>
          <w:tcPr>
            <w:tcW w:w="209" w:type="pct"/>
          </w:tcPr>
          <w:p w14:paraId="643D153B" w14:textId="77777777" w:rsidR="0000452B" w:rsidRDefault="0000452B" w:rsidP="0000452B"/>
        </w:tc>
      </w:tr>
      <w:tr w:rsidR="0000452B" w14:paraId="4A1F9274" w14:textId="77777777" w:rsidTr="00C5624D">
        <w:tc>
          <w:tcPr>
            <w:tcW w:w="265" w:type="pct"/>
          </w:tcPr>
          <w:p w14:paraId="37937B03" w14:textId="78F3DD43" w:rsidR="0000452B" w:rsidRDefault="00B00F8A" w:rsidP="00F50C45">
            <w:pPr>
              <w:jc w:val="center"/>
            </w:pPr>
            <w:r>
              <w:t>30</w:t>
            </w:r>
          </w:p>
        </w:tc>
        <w:tc>
          <w:tcPr>
            <w:tcW w:w="3691" w:type="pct"/>
          </w:tcPr>
          <w:p w14:paraId="2FE2E4A1" w14:textId="5FAAE048" w:rsidR="0000452B" w:rsidRPr="00D340BE" w:rsidRDefault="0000452B" w:rsidP="0000452B">
            <w:r w:rsidRPr="00D340BE">
              <w:t>Has a weak grasp</w:t>
            </w:r>
          </w:p>
        </w:tc>
        <w:tc>
          <w:tcPr>
            <w:tcW w:w="209" w:type="pct"/>
          </w:tcPr>
          <w:p w14:paraId="2E69B35B" w14:textId="77777777" w:rsidR="0000452B" w:rsidRDefault="0000452B" w:rsidP="0000452B"/>
        </w:tc>
        <w:tc>
          <w:tcPr>
            <w:tcW w:w="209" w:type="pct"/>
          </w:tcPr>
          <w:p w14:paraId="28126CBF" w14:textId="77777777" w:rsidR="0000452B" w:rsidRDefault="0000452B" w:rsidP="0000452B"/>
        </w:tc>
        <w:tc>
          <w:tcPr>
            <w:tcW w:w="209" w:type="pct"/>
          </w:tcPr>
          <w:p w14:paraId="65E2A830" w14:textId="77777777" w:rsidR="0000452B" w:rsidRDefault="0000452B" w:rsidP="0000452B"/>
        </w:tc>
        <w:tc>
          <w:tcPr>
            <w:tcW w:w="209" w:type="pct"/>
          </w:tcPr>
          <w:p w14:paraId="435B1A3F" w14:textId="77777777" w:rsidR="0000452B" w:rsidRDefault="0000452B" w:rsidP="0000452B"/>
        </w:tc>
        <w:tc>
          <w:tcPr>
            <w:tcW w:w="209" w:type="pct"/>
          </w:tcPr>
          <w:p w14:paraId="190AB071" w14:textId="77777777" w:rsidR="0000452B" w:rsidRDefault="0000452B" w:rsidP="0000452B"/>
        </w:tc>
      </w:tr>
      <w:tr w:rsidR="0000452B" w14:paraId="7519C0A9" w14:textId="77777777" w:rsidTr="00C5624D">
        <w:tc>
          <w:tcPr>
            <w:tcW w:w="265" w:type="pct"/>
          </w:tcPr>
          <w:p w14:paraId="6119ED87" w14:textId="3F61F27D" w:rsidR="0000452B" w:rsidRDefault="00B00F8A" w:rsidP="00F50C45">
            <w:pPr>
              <w:jc w:val="center"/>
            </w:pPr>
            <w:r>
              <w:t>31</w:t>
            </w:r>
          </w:p>
        </w:tc>
        <w:tc>
          <w:tcPr>
            <w:tcW w:w="3691" w:type="pct"/>
          </w:tcPr>
          <w:p w14:paraId="3ABA3C1E" w14:textId="0AA7D116" w:rsidR="0000452B" w:rsidRPr="00D340BE" w:rsidRDefault="0000452B" w:rsidP="0000452B">
            <w:r w:rsidRPr="00D340BE">
              <w:t>Can't lift heavy objects (for example, weak in comparison to same age children)</w:t>
            </w:r>
          </w:p>
        </w:tc>
        <w:tc>
          <w:tcPr>
            <w:tcW w:w="209" w:type="pct"/>
          </w:tcPr>
          <w:p w14:paraId="15A13034" w14:textId="77777777" w:rsidR="0000452B" w:rsidRDefault="0000452B" w:rsidP="0000452B"/>
        </w:tc>
        <w:tc>
          <w:tcPr>
            <w:tcW w:w="209" w:type="pct"/>
          </w:tcPr>
          <w:p w14:paraId="63C3048B" w14:textId="77777777" w:rsidR="0000452B" w:rsidRDefault="0000452B" w:rsidP="0000452B"/>
        </w:tc>
        <w:tc>
          <w:tcPr>
            <w:tcW w:w="209" w:type="pct"/>
          </w:tcPr>
          <w:p w14:paraId="4B92378A" w14:textId="77777777" w:rsidR="0000452B" w:rsidRDefault="0000452B" w:rsidP="0000452B"/>
        </w:tc>
        <w:tc>
          <w:tcPr>
            <w:tcW w:w="209" w:type="pct"/>
          </w:tcPr>
          <w:p w14:paraId="43698A51" w14:textId="77777777" w:rsidR="0000452B" w:rsidRDefault="0000452B" w:rsidP="0000452B"/>
        </w:tc>
        <w:tc>
          <w:tcPr>
            <w:tcW w:w="209" w:type="pct"/>
          </w:tcPr>
          <w:p w14:paraId="42EC0F75" w14:textId="77777777" w:rsidR="0000452B" w:rsidRDefault="0000452B" w:rsidP="0000452B"/>
        </w:tc>
      </w:tr>
      <w:tr w:rsidR="0000452B" w14:paraId="1E1F8AF0" w14:textId="77777777" w:rsidTr="00C5624D">
        <w:tc>
          <w:tcPr>
            <w:tcW w:w="265" w:type="pct"/>
          </w:tcPr>
          <w:p w14:paraId="242698AC" w14:textId="47DCA4CF" w:rsidR="0000452B" w:rsidRDefault="00B00F8A" w:rsidP="00F50C45">
            <w:pPr>
              <w:jc w:val="center"/>
            </w:pPr>
            <w:r>
              <w:t>32</w:t>
            </w:r>
          </w:p>
        </w:tc>
        <w:tc>
          <w:tcPr>
            <w:tcW w:w="3691" w:type="pct"/>
          </w:tcPr>
          <w:p w14:paraId="77BBD253" w14:textId="7020F552" w:rsidR="0000452B" w:rsidRPr="00D340BE" w:rsidRDefault="0000452B" w:rsidP="0000452B">
            <w:r w:rsidRPr="00D340BE">
              <w:t>Props to support self (even during activity)</w:t>
            </w:r>
          </w:p>
        </w:tc>
        <w:tc>
          <w:tcPr>
            <w:tcW w:w="209" w:type="pct"/>
          </w:tcPr>
          <w:p w14:paraId="7B80C42B" w14:textId="77777777" w:rsidR="0000452B" w:rsidRDefault="0000452B" w:rsidP="0000452B"/>
        </w:tc>
        <w:tc>
          <w:tcPr>
            <w:tcW w:w="209" w:type="pct"/>
          </w:tcPr>
          <w:p w14:paraId="15F295F1" w14:textId="77777777" w:rsidR="0000452B" w:rsidRDefault="0000452B" w:rsidP="0000452B"/>
        </w:tc>
        <w:tc>
          <w:tcPr>
            <w:tcW w:w="209" w:type="pct"/>
          </w:tcPr>
          <w:p w14:paraId="166EFCD2" w14:textId="77777777" w:rsidR="0000452B" w:rsidRDefault="0000452B" w:rsidP="0000452B"/>
        </w:tc>
        <w:tc>
          <w:tcPr>
            <w:tcW w:w="209" w:type="pct"/>
          </w:tcPr>
          <w:p w14:paraId="3AE5B598" w14:textId="77777777" w:rsidR="0000452B" w:rsidRDefault="0000452B" w:rsidP="0000452B"/>
        </w:tc>
        <w:tc>
          <w:tcPr>
            <w:tcW w:w="209" w:type="pct"/>
          </w:tcPr>
          <w:p w14:paraId="19744FA1" w14:textId="77777777" w:rsidR="0000452B" w:rsidRDefault="0000452B" w:rsidP="0000452B"/>
        </w:tc>
      </w:tr>
      <w:tr w:rsidR="0000452B" w14:paraId="49A4644B" w14:textId="77777777" w:rsidTr="00C5624D">
        <w:tc>
          <w:tcPr>
            <w:tcW w:w="265" w:type="pct"/>
          </w:tcPr>
          <w:p w14:paraId="59D9A10C" w14:textId="2ADEF301" w:rsidR="0000452B" w:rsidRDefault="00B00F8A" w:rsidP="00F50C45">
            <w:pPr>
              <w:jc w:val="center"/>
            </w:pPr>
            <w:r>
              <w:t>33</w:t>
            </w:r>
          </w:p>
        </w:tc>
        <w:tc>
          <w:tcPr>
            <w:tcW w:w="3691" w:type="pct"/>
          </w:tcPr>
          <w:p w14:paraId="0D04387B" w14:textId="5C0C3AD6" w:rsidR="0000452B" w:rsidRPr="00D340BE" w:rsidRDefault="0000452B" w:rsidP="0000452B">
            <w:r w:rsidRPr="00D340BE">
              <w:t>Poor endurance/tires easily</w:t>
            </w:r>
          </w:p>
        </w:tc>
        <w:tc>
          <w:tcPr>
            <w:tcW w:w="209" w:type="pct"/>
          </w:tcPr>
          <w:p w14:paraId="75F78878" w14:textId="77777777" w:rsidR="0000452B" w:rsidRDefault="0000452B" w:rsidP="0000452B"/>
        </w:tc>
        <w:tc>
          <w:tcPr>
            <w:tcW w:w="209" w:type="pct"/>
          </w:tcPr>
          <w:p w14:paraId="343B4FDE" w14:textId="77777777" w:rsidR="0000452B" w:rsidRDefault="0000452B" w:rsidP="0000452B"/>
        </w:tc>
        <w:tc>
          <w:tcPr>
            <w:tcW w:w="209" w:type="pct"/>
          </w:tcPr>
          <w:p w14:paraId="6273BD41" w14:textId="77777777" w:rsidR="0000452B" w:rsidRDefault="0000452B" w:rsidP="0000452B"/>
        </w:tc>
        <w:tc>
          <w:tcPr>
            <w:tcW w:w="209" w:type="pct"/>
          </w:tcPr>
          <w:p w14:paraId="0D305D01" w14:textId="77777777" w:rsidR="0000452B" w:rsidRDefault="0000452B" w:rsidP="0000452B"/>
        </w:tc>
        <w:tc>
          <w:tcPr>
            <w:tcW w:w="209" w:type="pct"/>
          </w:tcPr>
          <w:p w14:paraId="136CA28B" w14:textId="77777777" w:rsidR="0000452B" w:rsidRDefault="0000452B" w:rsidP="0000452B"/>
        </w:tc>
      </w:tr>
      <w:tr w:rsidR="00F50C45" w:rsidRPr="0000452B" w14:paraId="52DF5C76" w14:textId="77777777" w:rsidTr="00C5624D">
        <w:tc>
          <w:tcPr>
            <w:tcW w:w="3956" w:type="pct"/>
            <w:gridSpan w:val="2"/>
          </w:tcPr>
          <w:p w14:paraId="369EC5FF" w14:textId="239C2F05" w:rsidR="00F50C45" w:rsidRPr="0000452B" w:rsidRDefault="00F50C45" w:rsidP="00C5624D">
            <w:pPr>
              <w:jc w:val="right"/>
              <w:rPr>
                <w:b/>
                <w:bCs/>
              </w:rPr>
            </w:pPr>
            <w:r w:rsidRPr="0000452B">
              <w:rPr>
                <w:b/>
                <w:bCs/>
              </w:rPr>
              <w:t>Section Raw Score Total</w:t>
            </w:r>
          </w:p>
        </w:tc>
        <w:tc>
          <w:tcPr>
            <w:tcW w:w="209" w:type="pct"/>
            <w:shd w:val="clear" w:color="auto" w:fill="BFBFBF" w:themeFill="background1" w:themeFillShade="BF"/>
          </w:tcPr>
          <w:p w14:paraId="041E9C29" w14:textId="77777777" w:rsidR="00F50C45" w:rsidRPr="0000452B" w:rsidRDefault="00F50C45" w:rsidP="00F50C45">
            <w:pPr>
              <w:rPr>
                <w:b/>
                <w:bCs/>
              </w:rPr>
            </w:pPr>
          </w:p>
        </w:tc>
        <w:tc>
          <w:tcPr>
            <w:tcW w:w="209" w:type="pct"/>
            <w:shd w:val="clear" w:color="auto" w:fill="BFBFBF" w:themeFill="background1" w:themeFillShade="BF"/>
          </w:tcPr>
          <w:p w14:paraId="2559802D" w14:textId="77777777" w:rsidR="00F50C45" w:rsidRPr="0000452B" w:rsidRDefault="00F50C45" w:rsidP="00F50C45">
            <w:pPr>
              <w:rPr>
                <w:b/>
                <w:bCs/>
              </w:rPr>
            </w:pPr>
          </w:p>
        </w:tc>
        <w:tc>
          <w:tcPr>
            <w:tcW w:w="209" w:type="pct"/>
            <w:shd w:val="clear" w:color="auto" w:fill="BFBFBF" w:themeFill="background1" w:themeFillShade="BF"/>
          </w:tcPr>
          <w:p w14:paraId="7597096C" w14:textId="77777777" w:rsidR="00F50C45" w:rsidRPr="0000452B" w:rsidRDefault="00F50C45" w:rsidP="00F50C45">
            <w:pPr>
              <w:rPr>
                <w:b/>
                <w:bCs/>
              </w:rPr>
            </w:pPr>
          </w:p>
        </w:tc>
        <w:tc>
          <w:tcPr>
            <w:tcW w:w="209" w:type="pct"/>
            <w:shd w:val="clear" w:color="auto" w:fill="BFBFBF" w:themeFill="background1" w:themeFillShade="BF"/>
          </w:tcPr>
          <w:p w14:paraId="3E517496" w14:textId="77777777" w:rsidR="00F50C45" w:rsidRPr="0000452B" w:rsidRDefault="00F50C45" w:rsidP="00F50C45">
            <w:pPr>
              <w:rPr>
                <w:b/>
                <w:bCs/>
              </w:rPr>
            </w:pPr>
          </w:p>
        </w:tc>
        <w:tc>
          <w:tcPr>
            <w:tcW w:w="209" w:type="pct"/>
            <w:shd w:val="clear" w:color="auto" w:fill="BFBFBF" w:themeFill="background1" w:themeFillShade="BF"/>
          </w:tcPr>
          <w:p w14:paraId="55F27E2D" w14:textId="77777777" w:rsidR="00F50C45" w:rsidRPr="0000452B" w:rsidRDefault="00F50C45" w:rsidP="00F50C45">
            <w:pPr>
              <w:rPr>
                <w:b/>
                <w:bCs/>
              </w:rPr>
            </w:pPr>
          </w:p>
        </w:tc>
      </w:tr>
      <w:tr w:rsidR="00C5624D" w:rsidRPr="0000452B" w14:paraId="0F12C6F0" w14:textId="77777777" w:rsidTr="00C5624D">
        <w:tc>
          <w:tcPr>
            <w:tcW w:w="5000" w:type="pct"/>
            <w:gridSpan w:val="7"/>
          </w:tcPr>
          <w:p w14:paraId="760DEB8F" w14:textId="77777777" w:rsidR="00C5624D" w:rsidRPr="0000452B" w:rsidRDefault="00C5624D" w:rsidP="00F50C45">
            <w:pPr>
              <w:rPr>
                <w:b/>
                <w:bCs/>
              </w:rPr>
            </w:pPr>
          </w:p>
        </w:tc>
      </w:tr>
      <w:tr w:rsidR="00F50C45" w:rsidRPr="0000452B" w14:paraId="09624B96" w14:textId="77777777" w:rsidTr="00C5624D">
        <w:trPr>
          <w:trHeight w:val="340"/>
        </w:trPr>
        <w:tc>
          <w:tcPr>
            <w:tcW w:w="265" w:type="pct"/>
            <w:shd w:val="clear" w:color="auto" w:fill="000000" w:themeFill="text1"/>
            <w:vAlign w:val="center"/>
          </w:tcPr>
          <w:p w14:paraId="509B4527" w14:textId="44D59EF3" w:rsidR="00F50C45" w:rsidRPr="0000452B" w:rsidRDefault="00F50C45" w:rsidP="00F50C45">
            <w:pPr>
              <w:jc w:val="center"/>
              <w:rPr>
                <w:b/>
                <w:bCs/>
                <w:color w:val="FFFFFF" w:themeColor="background1"/>
              </w:rPr>
            </w:pPr>
            <w:r w:rsidRPr="0000452B">
              <w:rPr>
                <w:b/>
                <w:bCs/>
                <w:color w:val="FFFFFF" w:themeColor="background1"/>
              </w:rPr>
              <w:t>Item</w:t>
            </w:r>
          </w:p>
        </w:tc>
        <w:tc>
          <w:tcPr>
            <w:tcW w:w="3691" w:type="pct"/>
            <w:shd w:val="clear" w:color="auto" w:fill="000000" w:themeFill="text1"/>
            <w:vAlign w:val="center"/>
          </w:tcPr>
          <w:p w14:paraId="6FB8C361" w14:textId="745C95E6" w:rsidR="00F50C45" w:rsidRPr="0000452B" w:rsidRDefault="00F50C45" w:rsidP="00F50C45">
            <w:pPr>
              <w:rPr>
                <w:b/>
                <w:bCs/>
                <w:color w:val="FFFFFF" w:themeColor="background1"/>
              </w:rPr>
            </w:pPr>
            <w:r w:rsidRPr="0000452B">
              <w:rPr>
                <w:b/>
                <w:bCs/>
                <w:color w:val="FFFFFF" w:themeColor="background1"/>
              </w:rPr>
              <w:t>Visual/Auditory Sensitivity</w:t>
            </w:r>
          </w:p>
        </w:tc>
        <w:tc>
          <w:tcPr>
            <w:tcW w:w="209" w:type="pct"/>
            <w:shd w:val="clear" w:color="auto" w:fill="000000" w:themeFill="text1"/>
            <w:vAlign w:val="center"/>
          </w:tcPr>
          <w:p w14:paraId="1E2C54C1" w14:textId="77777777" w:rsidR="00F50C45" w:rsidRPr="0000452B" w:rsidRDefault="00F50C45" w:rsidP="00F50C45">
            <w:pPr>
              <w:rPr>
                <w:b/>
                <w:bCs/>
                <w:color w:val="FFFFFF" w:themeColor="background1"/>
              </w:rPr>
            </w:pPr>
          </w:p>
        </w:tc>
        <w:tc>
          <w:tcPr>
            <w:tcW w:w="209" w:type="pct"/>
            <w:shd w:val="clear" w:color="auto" w:fill="000000" w:themeFill="text1"/>
            <w:vAlign w:val="center"/>
          </w:tcPr>
          <w:p w14:paraId="25BC34F9" w14:textId="77777777" w:rsidR="00F50C45" w:rsidRPr="0000452B" w:rsidRDefault="00F50C45" w:rsidP="00F50C45">
            <w:pPr>
              <w:rPr>
                <w:b/>
                <w:bCs/>
                <w:color w:val="FFFFFF" w:themeColor="background1"/>
              </w:rPr>
            </w:pPr>
          </w:p>
        </w:tc>
        <w:tc>
          <w:tcPr>
            <w:tcW w:w="209" w:type="pct"/>
            <w:shd w:val="clear" w:color="auto" w:fill="000000" w:themeFill="text1"/>
            <w:vAlign w:val="center"/>
          </w:tcPr>
          <w:p w14:paraId="40490B86" w14:textId="77777777" w:rsidR="00F50C45" w:rsidRPr="0000452B" w:rsidRDefault="00F50C45" w:rsidP="00F50C45">
            <w:pPr>
              <w:rPr>
                <w:b/>
                <w:bCs/>
                <w:color w:val="FFFFFF" w:themeColor="background1"/>
              </w:rPr>
            </w:pPr>
          </w:p>
        </w:tc>
        <w:tc>
          <w:tcPr>
            <w:tcW w:w="209" w:type="pct"/>
            <w:shd w:val="clear" w:color="auto" w:fill="000000" w:themeFill="text1"/>
            <w:vAlign w:val="center"/>
          </w:tcPr>
          <w:p w14:paraId="4D4BF011" w14:textId="77777777" w:rsidR="00F50C45" w:rsidRPr="0000452B" w:rsidRDefault="00F50C45" w:rsidP="00F50C45">
            <w:pPr>
              <w:rPr>
                <w:b/>
                <w:bCs/>
                <w:color w:val="FFFFFF" w:themeColor="background1"/>
              </w:rPr>
            </w:pPr>
          </w:p>
        </w:tc>
        <w:tc>
          <w:tcPr>
            <w:tcW w:w="209" w:type="pct"/>
            <w:shd w:val="clear" w:color="auto" w:fill="000000" w:themeFill="text1"/>
            <w:vAlign w:val="center"/>
          </w:tcPr>
          <w:p w14:paraId="75459497" w14:textId="77777777" w:rsidR="00F50C45" w:rsidRPr="0000452B" w:rsidRDefault="00F50C45" w:rsidP="00F50C45">
            <w:pPr>
              <w:rPr>
                <w:b/>
                <w:bCs/>
                <w:color w:val="FFFFFF" w:themeColor="background1"/>
              </w:rPr>
            </w:pPr>
          </w:p>
        </w:tc>
      </w:tr>
      <w:tr w:rsidR="00F50C45" w14:paraId="06D491FA" w14:textId="77777777" w:rsidTr="00C5624D">
        <w:tc>
          <w:tcPr>
            <w:tcW w:w="265" w:type="pct"/>
          </w:tcPr>
          <w:p w14:paraId="3D167485" w14:textId="69E002FA" w:rsidR="00F50C45" w:rsidRDefault="00F50C45" w:rsidP="00F50C45">
            <w:pPr>
              <w:jc w:val="center"/>
            </w:pPr>
            <w:r>
              <w:t>34</w:t>
            </w:r>
          </w:p>
        </w:tc>
        <w:tc>
          <w:tcPr>
            <w:tcW w:w="3691" w:type="pct"/>
          </w:tcPr>
          <w:p w14:paraId="2180E929" w14:textId="7FBDB543" w:rsidR="00F50C45" w:rsidRPr="00D340BE" w:rsidRDefault="00F50C45" w:rsidP="00F50C45">
            <w:r w:rsidRPr="00D340BE">
              <w:t>Responds negatively to unexpected or loud noises (for example, cries or hides at noise from vacuum cleaner, dog barking, hair dryer)</w:t>
            </w:r>
          </w:p>
        </w:tc>
        <w:tc>
          <w:tcPr>
            <w:tcW w:w="209" w:type="pct"/>
          </w:tcPr>
          <w:p w14:paraId="697D9160" w14:textId="77777777" w:rsidR="00F50C45" w:rsidRDefault="00F50C45" w:rsidP="00F50C45"/>
        </w:tc>
        <w:tc>
          <w:tcPr>
            <w:tcW w:w="209" w:type="pct"/>
          </w:tcPr>
          <w:p w14:paraId="113EF4A8" w14:textId="77777777" w:rsidR="00F50C45" w:rsidRDefault="00F50C45" w:rsidP="00F50C45"/>
        </w:tc>
        <w:tc>
          <w:tcPr>
            <w:tcW w:w="209" w:type="pct"/>
          </w:tcPr>
          <w:p w14:paraId="373C9046" w14:textId="77777777" w:rsidR="00F50C45" w:rsidRDefault="00F50C45" w:rsidP="00F50C45"/>
        </w:tc>
        <w:tc>
          <w:tcPr>
            <w:tcW w:w="209" w:type="pct"/>
          </w:tcPr>
          <w:p w14:paraId="29778C99" w14:textId="77777777" w:rsidR="00F50C45" w:rsidRDefault="00F50C45" w:rsidP="00F50C45"/>
        </w:tc>
        <w:tc>
          <w:tcPr>
            <w:tcW w:w="209" w:type="pct"/>
          </w:tcPr>
          <w:p w14:paraId="6A5981C7" w14:textId="77777777" w:rsidR="00F50C45" w:rsidRDefault="00F50C45" w:rsidP="00F50C45"/>
        </w:tc>
      </w:tr>
      <w:tr w:rsidR="00F50C45" w14:paraId="25C15049" w14:textId="77777777" w:rsidTr="00C5624D">
        <w:tc>
          <w:tcPr>
            <w:tcW w:w="265" w:type="pct"/>
          </w:tcPr>
          <w:p w14:paraId="672B1959" w14:textId="7909D4A0" w:rsidR="00F50C45" w:rsidRDefault="00F50C45" w:rsidP="00F50C45">
            <w:pPr>
              <w:jc w:val="center"/>
            </w:pPr>
            <w:r>
              <w:t>35</w:t>
            </w:r>
          </w:p>
        </w:tc>
        <w:tc>
          <w:tcPr>
            <w:tcW w:w="3691" w:type="pct"/>
          </w:tcPr>
          <w:p w14:paraId="7B78677C" w14:textId="2174250A" w:rsidR="00F50C45" w:rsidRPr="00D340BE" w:rsidRDefault="00F50C45" w:rsidP="00F50C45">
            <w:r w:rsidRPr="00D340BE">
              <w:t>Holds hands over ears to protect ears from sound</w:t>
            </w:r>
          </w:p>
        </w:tc>
        <w:tc>
          <w:tcPr>
            <w:tcW w:w="209" w:type="pct"/>
          </w:tcPr>
          <w:p w14:paraId="5526FF6D" w14:textId="77777777" w:rsidR="00F50C45" w:rsidRDefault="00F50C45" w:rsidP="00F50C45"/>
        </w:tc>
        <w:tc>
          <w:tcPr>
            <w:tcW w:w="209" w:type="pct"/>
          </w:tcPr>
          <w:p w14:paraId="5421CA58" w14:textId="77777777" w:rsidR="00F50C45" w:rsidRDefault="00F50C45" w:rsidP="00F50C45"/>
        </w:tc>
        <w:tc>
          <w:tcPr>
            <w:tcW w:w="209" w:type="pct"/>
          </w:tcPr>
          <w:p w14:paraId="2F5C7254" w14:textId="77777777" w:rsidR="00F50C45" w:rsidRDefault="00F50C45" w:rsidP="00F50C45"/>
        </w:tc>
        <w:tc>
          <w:tcPr>
            <w:tcW w:w="209" w:type="pct"/>
          </w:tcPr>
          <w:p w14:paraId="089ACAA0" w14:textId="77777777" w:rsidR="00F50C45" w:rsidRDefault="00F50C45" w:rsidP="00F50C45"/>
        </w:tc>
        <w:tc>
          <w:tcPr>
            <w:tcW w:w="209" w:type="pct"/>
          </w:tcPr>
          <w:p w14:paraId="355C01E4" w14:textId="77777777" w:rsidR="00F50C45" w:rsidRDefault="00F50C45" w:rsidP="00F50C45"/>
        </w:tc>
      </w:tr>
      <w:tr w:rsidR="00F50C45" w14:paraId="1FCBFFB6" w14:textId="77777777" w:rsidTr="00C5624D">
        <w:tc>
          <w:tcPr>
            <w:tcW w:w="265" w:type="pct"/>
          </w:tcPr>
          <w:p w14:paraId="6C5437DE" w14:textId="6B69A80D" w:rsidR="00F50C45" w:rsidRDefault="00F50C45" w:rsidP="00F50C45">
            <w:pPr>
              <w:jc w:val="center"/>
            </w:pPr>
            <w:r>
              <w:t>36</w:t>
            </w:r>
          </w:p>
        </w:tc>
        <w:tc>
          <w:tcPr>
            <w:tcW w:w="3691" w:type="pct"/>
          </w:tcPr>
          <w:p w14:paraId="75F03EE0" w14:textId="07173C62" w:rsidR="00F50C45" w:rsidRPr="00D340BE" w:rsidRDefault="00F50C45" w:rsidP="00F50C45">
            <w:r>
              <w:t>I</w:t>
            </w:r>
            <w:r w:rsidRPr="00D340BE">
              <w:t>s bothered by bright lights after others have adapted to the light</w:t>
            </w:r>
          </w:p>
        </w:tc>
        <w:tc>
          <w:tcPr>
            <w:tcW w:w="209" w:type="pct"/>
          </w:tcPr>
          <w:p w14:paraId="1CA901B3" w14:textId="77777777" w:rsidR="00F50C45" w:rsidRDefault="00F50C45" w:rsidP="00F50C45"/>
        </w:tc>
        <w:tc>
          <w:tcPr>
            <w:tcW w:w="209" w:type="pct"/>
          </w:tcPr>
          <w:p w14:paraId="1AB30047" w14:textId="77777777" w:rsidR="00F50C45" w:rsidRDefault="00F50C45" w:rsidP="00F50C45"/>
        </w:tc>
        <w:tc>
          <w:tcPr>
            <w:tcW w:w="209" w:type="pct"/>
          </w:tcPr>
          <w:p w14:paraId="601E6BDF" w14:textId="77777777" w:rsidR="00F50C45" w:rsidRDefault="00F50C45" w:rsidP="00F50C45"/>
        </w:tc>
        <w:tc>
          <w:tcPr>
            <w:tcW w:w="209" w:type="pct"/>
          </w:tcPr>
          <w:p w14:paraId="0A1D402D" w14:textId="77777777" w:rsidR="00F50C45" w:rsidRDefault="00F50C45" w:rsidP="00F50C45"/>
        </w:tc>
        <w:tc>
          <w:tcPr>
            <w:tcW w:w="209" w:type="pct"/>
          </w:tcPr>
          <w:p w14:paraId="1F33C2FC" w14:textId="77777777" w:rsidR="00F50C45" w:rsidRDefault="00F50C45" w:rsidP="00F50C45"/>
        </w:tc>
      </w:tr>
      <w:tr w:rsidR="00F50C45" w14:paraId="27A6E5EF" w14:textId="77777777" w:rsidTr="00C5624D">
        <w:tc>
          <w:tcPr>
            <w:tcW w:w="265" w:type="pct"/>
          </w:tcPr>
          <w:p w14:paraId="75469C7A" w14:textId="569B4703" w:rsidR="00F50C45" w:rsidRDefault="00F50C45" w:rsidP="00F50C45">
            <w:pPr>
              <w:jc w:val="center"/>
            </w:pPr>
            <w:r>
              <w:t>37</w:t>
            </w:r>
          </w:p>
        </w:tc>
        <w:tc>
          <w:tcPr>
            <w:tcW w:w="3691" w:type="pct"/>
          </w:tcPr>
          <w:p w14:paraId="30EDE1F1" w14:textId="025AF58F" w:rsidR="00F50C45" w:rsidRPr="00D340BE" w:rsidRDefault="00F50C45" w:rsidP="00F50C45">
            <w:r w:rsidRPr="00D340BE">
              <w:t>Watches everyone when they move around the ro</w:t>
            </w:r>
            <w:r>
              <w:t>o</w:t>
            </w:r>
            <w:r w:rsidRPr="00D340BE">
              <w:t>m</w:t>
            </w:r>
          </w:p>
        </w:tc>
        <w:tc>
          <w:tcPr>
            <w:tcW w:w="209" w:type="pct"/>
          </w:tcPr>
          <w:p w14:paraId="3101AA80" w14:textId="77777777" w:rsidR="00F50C45" w:rsidRDefault="00F50C45" w:rsidP="00F50C45"/>
        </w:tc>
        <w:tc>
          <w:tcPr>
            <w:tcW w:w="209" w:type="pct"/>
          </w:tcPr>
          <w:p w14:paraId="27F6C313" w14:textId="77777777" w:rsidR="00F50C45" w:rsidRDefault="00F50C45" w:rsidP="00F50C45"/>
        </w:tc>
        <w:tc>
          <w:tcPr>
            <w:tcW w:w="209" w:type="pct"/>
          </w:tcPr>
          <w:p w14:paraId="40A669D2" w14:textId="77777777" w:rsidR="00F50C45" w:rsidRDefault="00F50C45" w:rsidP="00F50C45"/>
        </w:tc>
        <w:tc>
          <w:tcPr>
            <w:tcW w:w="209" w:type="pct"/>
          </w:tcPr>
          <w:p w14:paraId="4B3686CA" w14:textId="77777777" w:rsidR="00F50C45" w:rsidRDefault="00F50C45" w:rsidP="00F50C45"/>
        </w:tc>
        <w:tc>
          <w:tcPr>
            <w:tcW w:w="209" w:type="pct"/>
          </w:tcPr>
          <w:p w14:paraId="05DDC3A3" w14:textId="77777777" w:rsidR="00F50C45" w:rsidRDefault="00F50C45" w:rsidP="00F50C45"/>
        </w:tc>
      </w:tr>
      <w:tr w:rsidR="00F50C45" w14:paraId="508B55C5" w14:textId="77777777" w:rsidTr="00C5624D">
        <w:tc>
          <w:tcPr>
            <w:tcW w:w="265" w:type="pct"/>
          </w:tcPr>
          <w:p w14:paraId="31740EE6" w14:textId="08154F6F" w:rsidR="00F50C45" w:rsidRDefault="00F50C45" w:rsidP="00F50C45">
            <w:pPr>
              <w:jc w:val="center"/>
            </w:pPr>
            <w:r>
              <w:t>38</w:t>
            </w:r>
          </w:p>
        </w:tc>
        <w:tc>
          <w:tcPr>
            <w:tcW w:w="3691" w:type="pct"/>
          </w:tcPr>
          <w:p w14:paraId="4C6C5A22" w14:textId="2A57F1A7" w:rsidR="00F50C45" w:rsidRPr="00D340BE" w:rsidRDefault="00F50C45" w:rsidP="00F50C45">
            <w:r w:rsidRPr="00D340BE">
              <w:t>Covers eyes or squints to protect eyes from light</w:t>
            </w:r>
          </w:p>
        </w:tc>
        <w:tc>
          <w:tcPr>
            <w:tcW w:w="209" w:type="pct"/>
          </w:tcPr>
          <w:p w14:paraId="73CA9640" w14:textId="77777777" w:rsidR="00F50C45" w:rsidRDefault="00F50C45" w:rsidP="00F50C45"/>
        </w:tc>
        <w:tc>
          <w:tcPr>
            <w:tcW w:w="209" w:type="pct"/>
          </w:tcPr>
          <w:p w14:paraId="3DF31587" w14:textId="77777777" w:rsidR="00F50C45" w:rsidRDefault="00F50C45" w:rsidP="00F50C45"/>
        </w:tc>
        <w:tc>
          <w:tcPr>
            <w:tcW w:w="209" w:type="pct"/>
          </w:tcPr>
          <w:p w14:paraId="318DB4AF" w14:textId="77777777" w:rsidR="00F50C45" w:rsidRDefault="00F50C45" w:rsidP="00F50C45"/>
        </w:tc>
        <w:tc>
          <w:tcPr>
            <w:tcW w:w="209" w:type="pct"/>
          </w:tcPr>
          <w:p w14:paraId="245972D8" w14:textId="77777777" w:rsidR="00F50C45" w:rsidRDefault="00F50C45" w:rsidP="00F50C45"/>
        </w:tc>
        <w:tc>
          <w:tcPr>
            <w:tcW w:w="209" w:type="pct"/>
          </w:tcPr>
          <w:p w14:paraId="16979712" w14:textId="77777777" w:rsidR="00F50C45" w:rsidRDefault="00F50C45" w:rsidP="00F50C45"/>
        </w:tc>
      </w:tr>
      <w:tr w:rsidR="00F50C45" w:rsidRPr="0000452B" w14:paraId="67266505" w14:textId="77777777" w:rsidTr="00C5624D">
        <w:tc>
          <w:tcPr>
            <w:tcW w:w="3956" w:type="pct"/>
            <w:gridSpan w:val="2"/>
          </w:tcPr>
          <w:p w14:paraId="6FB7B351" w14:textId="548DD17F" w:rsidR="00F50C45" w:rsidRPr="0000452B" w:rsidRDefault="00F50C45" w:rsidP="00F50C45">
            <w:pPr>
              <w:tabs>
                <w:tab w:val="left" w:pos="362"/>
                <w:tab w:val="right" w:pos="9085"/>
              </w:tabs>
              <w:jc w:val="right"/>
              <w:rPr>
                <w:b/>
                <w:bCs/>
              </w:rPr>
            </w:pPr>
            <w:r w:rsidRPr="0000452B">
              <w:rPr>
                <w:b/>
                <w:bCs/>
              </w:rPr>
              <w:t>Section Raw Score Total</w:t>
            </w:r>
          </w:p>
        </w:tc>
        <w:tc>
          <w:tcPr>
            <w:tcW w:w="209" w:type="pct"/>
            <w:shd w:val="clear" w:color="auto" w:fill="D9D9D9" w:themeFill="background1" w:themeFillShade="D9"/>
          </w:tcPr>
          <w:p w14:paraId="7567102D" w14:textId="77777777" w:rsidR="00F50C45" w:rsidRPr="0000452B" w:rsidRDefault="00F50C45" w:rsidP="00F50C45">
            <w:pPr>
              <w:rPr>
                <w:b/>
                <w:bCs/>
              </w:rPr>
            </w:pPr>
          </w:p>
        </w:tc>
        <w:tc>
          <w:tcPr>
            <w:tcW w:w="209" w:type="pct"/>
            <w:shd w:val="clear" w:color="auto" w:fill="D9D9D9" w:themeFill="background1" w:themeFillShade="D9"/>
          </w:tcPr>
          <w:p w14:paraId="0DE481F7" w14:textId="77777777" w:rsidR="00F50C45" w:rsidRPr="0000452B" w:rsidRDefault="00F50C45" w:rsidP="00F50C45">
            <w:pPr>
              <w:rPr>
                <w:b/>
                <w:bCs/>
              </w:rPr>
            </w:pPr>
          </w:p>
        </w:tc>
        <w:tc>
          <w:tcPr>
            <w:tcW w:w="209" w:type="pct"/>
            <w:shd w:val="clear" w:color="auto" w:fill="D9D9D9" w:themeFill="background1" w:themeFillShade="D9"/>
          </w:tcPr>
          <w:p w14:paraId="125A9EB3" w14:textId="77777777" w:rsidR="00F50C45" w:rsidRPr="0000452B" w:rsidRDefault="00F50C45" w:rsidP="00F50C45">
            <w:pPr>
              <w:rPr>
                <w:b/>
                <w:bCs/>
              </w:rPr>
            </w:pPr>
          </w:p>
        </w:tc>
        <w:tc>
          <w:tcPr>
            <w:tcW w:w="209" w:type="pct"/>
            <w:shd w:val="clear" w:color="auto" w:fill="D9D9D9" w:themeFill="background1" w:themeFillShade="D9"/>
          </w:tcPr>
          <w:p w14:paraId="3986F4D2" w14:textId="77777777" w:rsidR="00F50C45" w:rsidRPr="0000452B" w:rsidRDefault="00F50C45" w:rsidP="00F50C45">
            <w:pPr>
              <w:rPr>
                <w:b/>
                <w:bCs/>
              </w:rPr>
            </w:pPr>
          </w:p>
        </w:tc>
        <w:tc>
          <w:tcPr>
            <w:tcW w:w="209" w:type="pct"/>
            <w:shd w:val="clear" w:color="auto" w:fill="D9D9D9" w:themeFill="background1" w:themeFillShade="D9"/>
          </w:tcPr>
          <w:p w14:paraId="096AF42F" w14:textId="77777777" w:rsidR="00F50C45" w:rsidRPr="0000452B" w:rsidRDefault="00F50C45" w:rsidP="00F50C45">
            <w:pPr>
              <w:rPr>
                <w:b/>
                <w:bCs/>
              </w:rPr>
            </w:pPr>
          </w:p>
        </w:tc>
      </w:tr>
    </w:tbl>
    <w:p w14:paraId="4F0FB711" w14:textId="012E0A9E" w:rsidR="007C45A9" w:rsidRPr="00D340BE" w:rsidRDefault="007C45A9" w:rsidP="00D340BE"/>
    <w:p w14:paraId="28EEDC72" w14:textId="77777777" w:rsidR="007C45A9" w:rsidRPr="00D340BE" w:rsidRDefault="007C45A9" w:rsidP="00D340BE"/>
    <w:p w14:paraId="6E8BD003" w14:textId="403B32A1" w:rsidR="007C45A9" w:rsidRPr="00F50C45" w:rsidRDefault="00D340BE" w:rsidP="00F50C45">
      <w:pPr>
        <w:shd w:val="clear" w:color="auto" w:fill="000000" w:themeFill="text1"/>
        <w:jc w:val="center"/>
        <w:rPr>
          <w:b/>
          <w:bCs/>
          <w:color w:val="FFFFFF" w:themeColor="background1"/>
        </w:rPr>
      </w:pPr>
      <w:r w:rsidRPr="00F50C45">
        <w:rPr>
          <w:b/>
          <w:bCs/>
          <w:color w:val="FFFFFF" w:themeColor="background1"/>
        </w:rPr>
        <w:t>FOR OFFICE USE ONLY</w:t>
      </w:r>
    </w:p>
    <w:p w14:paraId="22A0C494" w14:textId="77777777" w:rsidR="007C45A9" w:rsidRPr="00F50C45" w:rsidRDefault="00D23771" w:rsidP="00F50C45">
      <w:pPr>
        <w:jc w:val="center"/>
        <w:rPr>
          <w:b/>
          <w:bCs/>
          <w:sz w:val="22"/>
          <w:szCs w:val="28"/>
        </w:rPr>
      </w:pPr>
      <w:r w:rsidRPr="00F50C45">
        <w:rPr>
          <w:b/>
          <w:bCs/>
          <w:sz w:val="22"/>
          <w:szCs w:val="28"/>
        </w:rPr>
        <w:t>Summary</w:t>
      </w:r>
    </w:p>
    <w:p w14:paraId="6A493DBF" w14:textId="1F994C3C" w:rsidR="007C45A9" w:rsidRPr="00D340BE" w:rsidRDefault="00D23771" w:rsidP="00D340BE">
      <w:r w:rsidRPr="00D340BE">
        <w:rPr>
          <w:b/>
          <w:bCs/>
        </w:rPr>
        <w:t>SCORE KEY</w:t>
      </w:r>
      <w:r w:rsidR="00D340BE" w:rsidRPr="00D340BE">
        <w:rPr>
          <w:b/>
          <w:bCs/>
        </w:rPr>
        <w:t>:</w:t>
      </w:r>
      <w:r w:rsidR="00F50C45">
        <w:rPr>
          <w:b/>
          <w:bCs/>
        </w:rPr>
        <w:t xml:space="preserve"> </w:t>
      </w:r>
      <w:r w:rsidR="00D340BE">
        <w:t>1 = Always, 2 = Frequently, 3 = Occasionally, 4 = Seldom, 5 = Never</w:t>
      </w:r>
      <w:r w:rsidR="00D340BE">
        <w:br/>
      </w:r>
      <w:r w:rsidR="00D340BE" w:rsidRPr="00D340BE">
        <w:rPr>
          <w:b/>
          <w:bCs/>
        </w:rPr>
        <w:t>In</w:t>
      </w:r>
      <w:r w:rsidRPr="00D340BE">
        <w:rPr>
          <w:b/>
          <w:bCs/>
        </w:rPr>
        <w:t>structions:</w:t>
      </w:r>
      <w:r w:rsidRPr="00D340BE">
        <w:t xml:space="preserve"> Transfer the score for each section to the Section Raw S</w:t>
      </w:r>
      <w:r w:rsidR="00B00F8A">
        <w:t>c</w:t>
      </w:r>
      <w:r w:rsidRPr="00D340BE">
        <w:t xml:space="preserve">ore Total column. Plot these totals by marking an X in the </w:t>
      </w:r>
      <w:r w:rsidR="00B00F8A" w:rsidRPr="00D340BE">
        <w:t>appro</w:t>
      </w:r>
      <w:r w:rsidR="00B00F8A">
        <w:t>p</w:t>
      </w:r>
      <w:r w:rsidR="00B00F8A" w:rsidRPr="00D340BE">
        <w:t>riate</w:t>
      </w:r>
      <w:r w:rsidRPr="00D340BE">
        <w:t xml:space="preserve"> classification column (Typical Performance, Probable Difference, D</w:t>
      </w:r>
      <w:r w:rsidR="00B00F8A">
        <w:t>e</w:t>
      </w:r>
      <w:r w:rsidRPr="00D340BE">
        <w:t xml:space="preserve">finite </w:t>
      </w:r>
      <w:r w:rsidR="00B00F8A" w:rsidRPr="00D340BE">
        <w:t>Difference) *</w:t>
      </w:r>
    </w:p>
    <w:p w14:paraId="2EC801A4" w14:textId="77777777" w:rsidR="007C45A9" w:rsidRPr="00D340BE" w:rsidRDefault="007C45A9" w:rsidP="00D340BE"/>
    <w:tbl>
      <w:tblPr>
        <w:tblW w:w="5000" w:type="pct"/>
        <w:tblCellMar>
          <w:top w:w="57" w:type="dxa"/>
          <w:left w:w="57" w:type="dxa"/>
          <w:bottom w:w="57" w:type="dxa"/>
          <w:right w:w="57" w:type="dxa"/>
        </w:tblCellMar>
        <w:tblLook w:val="01E0" w:firstRow="1" w:lastRow="1" w:firstColumn="1" w:lastColumn="1" w:noHBand="0" w:noVBand="0"/>
      </w:tblPr>
      <w:tblGrid>
        <w:gridCol w:w="3990"/>
        <w:gridCol w:w="1681"/>
        <w:gridCol w:w="1929"/>
        <w:gridCol w:w="1365"/>
        <w:gridCol w:w="1452"/>
      </w:tblGrid>
      <w:tr w:rsidR="00D340BE" w:rsidRPr="00D340BE" w14:paraId="4261067F" w14:textId="77777777" w:rsidTr="00D340BE">
        <w:trPr>
          <w:trHeight w:val="189"/>
        </w:trPr>
        <w:tc>
          <w:tcPr>
            <w:tcW w:w="1915" w:type="pct"/>
            <w:shd w:val="clear" w:color="auto" w:fill="000000" w:themeFill="text1"/>
          </w:tcPr>
          <w:p w14:paraId="49F3C672" w14:textId="3AFC60E8" w:rsidR="00D340BE" w:rsidRPr="00F50C45" w:rsidRDefault="00D340BE" w:rsidP="00D340BE">
            <w:pPr>
              <w:rPr>
                <w:b/>
                <w:bCs/>
                <w:color w:val="FFFFFF" w:themeColor="background1"/>
              </w:rPr>
            </w:pPr>
            <w:r w:rsidRPr="00F50C45">
              <w:rPr>
                <w:b/>
                <w:bCs/>
                <w:color w:val="FFFFFF" w:themeColor="background1"/>
              </w:rPr>
              <w:t>Section</w:t>
            </w:r>
          </w:p>
        </w:tc>
        <w:tc>
          <w:tcPr>
            <w:tcW w:w="807" w:type="pct"/>
            <w:shd w:val="clear" w:color="auto" w:fill="000000" w:themeFill="text1"/>
          </w:tcPr>
          <w:p w14:paraId="5277EB9B" w14:textId="77777777" w:rsidR="00D340BE" w:rsidRPr="00F50C45" w:rsidRDefault="00D340BE" w:rsidP="00D340BE">
            <w:pPr>
              <w:jc w:val="center"/>
              <w:rPr>
                <w:b/>
                <w:bCs/>
                <w:color w:val="FFFFFF" w:themeColor="background1"/>
              </w:rPr>
            </w:pPr>
            <w:r w:rsidRPr="00F50C45">
              <w:rPr>
                <w:b/>
                <w:bCs/>
                <w:color w:val="FFFFFF" w:themeColor="background1"/>
              </w:rPr>
              <w:t>Section Raw Score Total</w:t>
            </w:r>
          </w:p>
        </w:tc>
        <w:tc>
          <w:tcPr>
            <w:tcW w:w="926" w:type="pct"/>
            <w:shd w:val="clear" w:color="auto" w:fill="000000" w:themeFill="text1"/>
          </w:tcPr>
          <w:p w14:paraId="2810E366" w14:textId="28B0710F" w:rsidR="00D340BE" w:rsidRPr="00F50C45" w:rsidRDefault="00D340BE" w:rsidP="00D340BE">
            <w:pPr>
              <w:jc w:val="center"/>
              <w:rPr>
                <w:b/>
                <w:bCs/>
                <w:color w:val="FFFFFF" w:themeColor="background1"/>
              </w:rPr>
            </w:pPr>
            <w:r w:rsidRPr="00F50C45">
              <w:rPr>
                <w:b/>
                <w:bCs/>
                <w:color w:val="FFFFFF" w:themeColor="background1"/>
              </w:rPr>
              <w:t>Typical Performance</w:t>
            </w:r>
          </w:p>
        </w:tc>
        <w:tc>
          <w:tcPr>
            <w:tcW w:w="655" w:type="pct"/>
            <w:shd w:val="clear" w:color="auto" w:fill="000000" w:themeFill="text1"/>
          </w:tcPr>
          <w:p w14:paraId="2AF08DAF" w14:textId="60BBC904" w:rsidR="00D340BE" w:rsidRPr="00F50C45" w:rsidRDefault="00D340BE" w:rsidP="00D340BE">
            <w:pPr>
              <w:rPr>
                <w:b/>
                <w:bCs/>
                <w:color w:val="FFFFFF" w:themeColor="background1"/>
              </w:rPr>
            </w:pPr>
            <w:r w:rsidRPr="00F50C45">
              <w:rPr>
                <w:b/>
                <w:bCs/>
                <w:color w:val="FFFFFF" w:themeColor="background1"/>
              </w:rPr>
              <w:t>Probable Difference</w:t>
            </w:r>
          </w:p>
        </w:tc>
        <w:tc>
          <w:tcPr>
            <w:tcW w:w="697" w:type="pct"/>
            <w:shd w:val="clear" w:color="auto" w:fill="000000" w:themeFill="text1"/>
          </w:tcPr>
          <w:p w14:paraId="69782CF1" w14:textId="15C03430" w:rsidR="00D340BE" w:rsidRPr="00F50C45" w:rsidRDefault="00D340BE" w:rsidP="00D340BE">
            <w:pPr>
              <w:rPr>
                <w:b/>
                <w:bCs/>
                <w:color w:val="FFFFFF" w:themeColor="background1"/>
              </w:rPr>
            </w:pPr>
            <w:r w:rsidRPr="00F50C45">
              <w:rPr>
                <w:b/>
                <w:bCs/>
                <w:color w:val="FFFFFF" w:themeColor="background1"/>
              </w:rPr>
              <w:t>Definite Difference</w:t>
            </w:r>
          </w:p>
        </w:tc>
      </w:tr>
      <w:tr w:rsidR="00D340BE" w:rsidRPr="00D340BE" w14:paraId="2332DA0B" w14:textId="77777777" w:rsidTr="00F50C45">
        <w:trPr>
          <w:trHeight w:val="20"/>
        </w:trPr>
        <w:tc>
          <w:tcPr>
            <w:tcW w:w="1915" w:type="pct"/>
          </w:tcPr>
          <w:p w14:paraId="1F431406" w14:textId="77777777" w:rsidR="00D340BE" w:rsidRPr="00D340BE" w:rsidRDefault="00D340BE" w:rsidP="00D340BE">
            <w:r w:rsidRPr="00D340BE">
              <w:t>Tactile Sensitivity</w:t>
            </w:r>
          </w:p>
        </w:tc>
        <w:tc>
          <w:tcPr>
            <w:tcW w:w="807" w:type="pct"/>
          </w:tcPr>
          <w:p w14:paraId="6B63F482" w14:textId="77777777" w:rsidR="00D340BE" w:rsidRPr="00D340BE" w:rsidRDefault="00D340BE" w:rsidP="00D340BE">
            <w:pPr>
              <w:jc w:val="right"/>
            </w:pPr>
            <w:r w:rsidRPr="00D340BE">
              <w:t>/35</w:t>
            </w:r>
          </w:p>
        </w:tc>
        <w:tc>
          <w:tcPr>
            <w:tcW w:w="926" w:type="pct"/>
          </w:tcPr>
          <w:p w14:paraId="6C1EC681" w14:textId="69D9E0E1" w:rsidR="00D340BE" w:rsidRPr="00D340BE" w:rsidRDefault="00D340BE" w:rsidP="0000452B">
            <w:pPr>
              <w:jc w:val="center"/>
            </w:pPr>
            <w:r w:rsidRPr="00D340BE">
              <w:t>35 ----</w:t>
            </w:r>
            <w:r>
              <w:t xml:space="preserve"> </w:t>
            </w:r>
            <w:r w:rsidRPr="00D340BE">
              <w:t>30</w:t>
            </w:r>
          </w:p>
        </w:tc>
        <w:tc>
          <w:tcPr>
            <w:tcW w:w="655" w:type="pct"/>
          </w:tcPr>
          <w:p w14:paraId="73B23DAB" w14:textId="3B349B85" w:rsidR="00D340BE" w:rsidRPr="00D340BE" w:rsidRDefault="00D340BE" w:rsidP="0000452B">
            <w:pPr>
              <w:jc w:val="center"/>
            </w:pPr>
            <w:r w:rsidRPr="00D340BE">
              <w:t>29 ----</w:t>
            </w:r>
            <w:r>
              <w:t xml:space="preserve"> </w:t>
            </w:r>
            <w:r w:rsidRPr="00D340BE">
              <w:t>2</w:t>
            </w:r>
            <w:r w:rsidR="001A26C2">
              <w:t>7</w:t>
            </w:r>
          </w:p>
        </w:tc>
        <w:tc>
          <w:tcPr>
            <w:tcW w:w="697" w:type="pct"/>
          </w:tcPr>
          <w:p w14:paraId="17F4BE3D" w14:textId="67E0135C" w:rsidR="00D340BE" w:rsidRPr="00D340BE" w:rsidRDefault="00D340BE" w:rsidP="0000452B">
            <w:pPr>
              <w:jc w:val="center"/>
            </w:pPr>
            <w:r w:rsidRPr="00D340BE">
              <w:t>26 ----</w:t>
            </w:r>
            <w:r>
              <w:t xml:space="preserve"> </w:t>
            </w:r>
            <w:r w:rsidRPr="00D340BE">
              <w:t>7</w:t>
            </w:r>
          </w:p>
        </w:tc>
      </w:tr>
      <w:tr w:rsidR="00D340BE" w:rsidRPr="00D340BE" w14:paraId="4FB213D6" w14:textId="77777777" w:rsidTr="00F50C45">
        <w:trPr>
          <w:trHeight w:val="20"/>
        </w:trPr>
        <w:tc>
          <w:tcPr>
            <w:tcW w:w="1915" w:type="pct"/>
          </w:tcPr>
          <w:p w14:paraId="70E38E17" w14:textId="77777777" w:rsidR="00D340BE" w:rsidRPr="00D340BE" w:rsidRDefault="00D340BE" w:rsidP="00D340BE">
            <w:r w:rsidRPr="00D340BE">
              <w:t>Taste/Smell Sensitivity</w:t>
            </w:r>
          </w:p>
        </w:tc>
        <w:tc>
          <w:tcPr>
            <w:tcW w:w="807" w:type="pct"/>
          </w:tcPr>
          <w:p w14:paraId="64CF0E1A" w14:textId="77777777" w:rsidR="00D340BE" w:rsidRPr="00D340BE" w:rsidRDefault="00D340BE" w:rsidP="00D340BE">
            <w:pPr>
              <w:jc w:val="right"/>
            </w:pPr>
            <w:r w:rsidRPr="00D340BE">
              <w:t>/20</w:t>
            </w:r>
          </w:p>
        </w:tc>
        <w:tc>
          <w:tcPr>
            <w:tcW w:w="926" w:type="pct"/>
          </w:tcPr>
          <w:p w14:paraId="63C253EE" w14:textId="6098510C" w:rsidR="00D340BE" w:rsidRPr="00D340BE" w:rsidRDefault="00D340BE" w:rsidP="0000452B">
            <w:pPr>
              <w:jc w:val="center"/>
            </w:pPr>
            <w:r w:rsidRPr="00D340BE">
              <w:t>20</w:t>
            </w:r>
            <w:r w:rsidR="0000452B" w:rsidRPr="00D340BE">
              <w:t xml:space="preserve"> ----</w:t>
            </w:r>
            <w:r w:rsidR="0000452B">
              <w:t xml:space="preserve"> </w:t>
            </w:r>
            <w:r w:rsidRPr="00D340BE">
              <w:t>15</w:t>
            </w:r>
          </w:p>
        </w:tc>
        <w:tc>
          <w:tcPr>
            <w:tcW w:w="655" w:type="pct"/>
          </w:tcPr>
          <w:p w14:paraId="311AB74A" w14:textId="3DB7385F" w:rsidR="00D340BE" w:rsidRPr="00D340BE" w:rsidRDefault="00D340BE" w:rsidP="0000452B">
            <w:pPr>
              <w:jc w:val="center"/>
            </w:pPr>
            <w:r w:rsidRPr="00D340BE">
              <w:t>14 ----</w:t>
            </w:r>
            <w:r>
              <w:t xml:space="preserve"> </w:t>
            </w:r>
            <w:r w:rsidRPr="00D340BE">
              <w:t>12</w:t>
            </w:r>
          </w:p>
        </w:tc>
        <w:tc>
          <w:tcPr>
            <w:tcW w:w="697" w:type="pct"/>
          </w:tcPr>
          <w:p w14:paraId="68F665F3" w14:textId="128CF6C6" w:rsidR="00D340BE" w:rsidRPr="00D340BE" w:rsidRDefault="00D340BE" w:rsidP="0000452B">
            <w:pPr>
              <w:jc w:val="center"/>
            </w:pPr>
            <w:r w:rsidRPr="00D340BE">
              <w:t>11 ----</w:t>
            </w:r>
            <w:r>
              <w:t xml:space="preserve"> </w:t>
            </w:r>
            <w:r w:rsidRPr="00D340BE">
              <w:t>4</w:t>
            </w:r>
          </w:p>
        </w:tc>
      </w:tr>
      <w:tr w:rsidR="00D340BE" w:rsidRPr="00D340BE" w14:paraId="68E954B5" w14:textId="77777777" w:rsidTr="00F50C45">
        <w:trPr>
          <w:trHeight w:val="20"/>
        </w:trPr>
        <w:tc>
          <w:tcPr>
            <w:tcW w:w="1915" w:type="pct"/>
          </w:tcPr>
          <w:p w14:paraId="7DAFDC8B" w14:textId="77777777" w:rsidR="00D340BE" w:rsidRPr="00D340BE" w:rsidRDefault="00D340BE" w:rsidP="00D340BE">
            <w:r w:rsidRPr="00D340BE">
              <w:t>Movement Sensitivity</w:t>
            </w:r>
          </w:p>
        </w:tc>
        <w:tc>
          <w:tcPr>
            <w:tcW w:w="807" w:type="pct"/>
          </w:tcPr>
          <w:p w14:paraId="5EACBE99" w14:textId="77777777" w:rsidR="00D340BE" w:rsidRPr="00D340BE" w:rsidRDefault="00D340BE" w:rsidP="00D340BE">
            <w:pPr>
              <w:jc w:val="right"/>
            </w:pPr>
            <w:r w:rsidRPr="00D340BE">
              <w:t>/15</w:t>
            </w:r>
          </w:p>
        </w:tc>
        <w:tc>
          <w:tcPr>
            <w:tcW w:w="926" w:type="pct"/>
          </w:tcPr>
          <w:p w14:paraId="6A984B59" w14:textId="1B5EE573" w:rsidR="00D340BE" w:rsidRPr="00D340BE" w:rsidRDefault="00D340BE" w:rsidP="0000452B">
            <w:pPr>
              <w:jc w:val="center"/>
            </w:pPr>
            <w:r w:rsidRPr="00D340BE">
              <w:t>15</w:t>
            </w:r>
            <w:r w:rsidR="0000452B" w:rsidRPr="00D340BE">
              <w:t xml:space="preserve"> ----</w:t>
            </w:r>
            <w:r w:rsidR="0000452B">
              <w:t xml:space="preserve"> </w:t>
            </w:r>
            <w:r w:rsidRPr="00D340BE">
              <w:t>13</w:t>
            </w:r>
          </w:p>
        </w:tc>
        <w:tc>
          <w:tcPr>
            <w:tcW w:w="655" w:type="pct"/>
          </w:tcPr>
          <w:p w14:paraId="6F8F7B4F" w14:textId="7E67C81A" w:rsidR="00D340BE" w:rsidRPr="00D340BE" w:rsidRDefault="00D340BE" w:rsidP="0000452B">
            <w:pPr>
              <w:jc w:val="center"/>
            </w:pPr>
            <w:r w:rsidRPr="00D340BE">
              <w:t>12 ----</w:t>
            </w:r>
            <w:r>
              <w:t xml:space="preserve"> </w:t>
            </w:r>
            <w:r w:rsidRPr="00D340BE">
              <w:t>11</w:t>
            </w:r>
          </w:p>
        </w:tc>
        <w:tc>
          <w:tcPr>
            <w:tcW w:w="697" w:type="pct"/>
          </w:tcPr>
          <w:p w14:paraId="6E7A67B4" w14:textId="42A3A2A4" w:rsidR="00D340BE" w:rsidRPr="00D340BE" w:rsidRDefault="00D340BE" w:rsidP="0000452B">
            <w:pPr>
              <w:jc w:val="center"/>
            </w:pPr>
            <w:r>
              <w:t>1</w:t>
            </w:r>
            <w:r w:rsidRPr="00D340BE">
              <w:t>0 ----</w:t>
            </w:r>
            <w:r>
              <w:t xml:space="preserve"> </w:t>
            </w:r>
            <w:r w:rsidRPr="00D340BE">
              <w:t>3</w:t>
            </w:r>
          </w:p>
        </w:tc>
      </w:tr>
      <w:tr w:rsidR="00D340BE" w:rsidRPr="00D340BE" w14:paraId="7139E27A" w14:textId="77777777" w:rsidTr="00F50C45">
        <w:trPr>
          <w:trHeight w:val="20"/>
        </w:trPr>
        <w:tc>
          <w:tcPr>
            <w:tcW w:w="1915" w:type="pct"/>
          </w:tcPr>
          <w:p w14:paraId="5A638862" w14:textId="77777777" w:rsidR="00D340BE" w:rsidRPr="00D340BE" w:rsidRDefault="00D340BE" w:rsidP="00D340BE">
            <w:r w:rsidRPr="00D340BE">
              <w:t>Underresponsive/Seeks Sensation</w:t>
            </w:r>
          </w:p>
        </w:tc>
        <w:tc>
          <w:tcPr>
            <w:tcW w:w="807" w:type="pct"/>
          </w:tcPr>
          <w:p w14:paraId="3773EF45" w14:textId="77777777" w:rsidR="00D340BE" w:rsidRPr="00D340BE" w:rsidRDefault="00D340BE" w:rsidP="00D340BE">
            <w:pPr>
              <w:jc w:val="right"/>
            </w:pPr>
            <w:r w:rsidRPr="00D340BE">
              <w:t>/35</w:t>
            </w:r>
          </w:p>
        </w:tc>
        <w:tc>
          <w:tcPr>
            <w:tcW w:w="926" w:type="pct"/>
          </w:tcPr>
          <w:p w14:paraId="53728CC4" w14:textId="22D4920A" w:rsidR="00D340BE" w:rsidRPr="00D340BE" w:rsidRDefault="00D340BE" w:rsidP="0000452B">
            <w:pPr>
              <w:jc w:val="center"/>
            </w:pPr>
            <w:r w:rsidRPr="00D340BE">
              <w:t>35</w:t>
            </w:r>
            <w:r w:rsidR="0000452B" w:rsidRPr="00D340BE">
              <w:t xml:space="preserve"> ----</w:t>
            </w:r>
            <w:r w:rsidR="0000452B">
              <w:t xml:space="preserve"> </w:t>
            </w:r>
            <w:r w:rsidRPr="00D340BE">
              <w:t>27</w:t>
            </w:r>
          </w:p>
        </w:tc>
        <w:tc>
          <w:tcPr>
            <w:tcW w:w="655" w:type="pct"/>
          </w:tcPr>
          <w:p w14:paraId="6C8F24ED" w14:textId="591BD7C7" w:rsidR="00D340BE" w:rsidRPr="00D340BE" w:rsidRDefault="00D340BE" w:rsidP="0000452B">
            <w:pPr>
              <w:jc w:val="center"/>
            </w:pPr>
            <w:r w:rsidRPr="00D340BE">
              <w:t>26 ----</w:t>
            </w:r>
            <w:r>
              <w:t xml:space="preserve"> </w:t>
            </w:r>
            <w:r w:rsidRPr="00D340BE">
              <w:t>24</w:t>
            </w:r>
          </w:p>
        </w:tc>
        <w:tc>
          <w:tcPr>
            <w:tcW w:w="697" w:type="pct"/>
          </w:tcPr>
          <w:p w14:paraId="4A887D40" w14:textId="04736B7F" w:rsidR="00D340BE" w:rsidRPr="00D340BE" w:rsidRDefault="00D340BE" w:rsidP="0000452B">
            <w:pPr>
              <w:jc w:val="center"/>
            </w:pPr>
            <w:r w:rsidRPr="00D340BE">
              <w:t>23 ----</w:t>
            </w:r>
            <w:r>
              <w:t xml:space="preserve"> </w:t>
            </w:r>
            <w:r w:rsidRPr="00D340BE">
              <w:t>7</w:t>
            </w:r>
          </w:p>
        </w:tc>
      </w:tr>
      <w:tr w:rsidR="007C45A9" w:rsidRPr="00D340BE" w14:paraId="43F4C487" w14:textId="77777777" w:rsidTr="00F50C45">
        <w:trPr>
          <w:trHeight w:val="20"/>
        </w:trPr>
        <w:tc>
          <w:tcPr>
            <w:tcW w:w="1915" w:type="pct"/>
          </w:tcPr>
          <w:p w14:paraId="54B2678B" w14:textId="77777777" w:rsidR="007C45A9" w:rsidRPr="00D340BE" w:rsidRDefault="00D23771" w:rsidP="00D340BE">
            <w:r w:rsidRPr="00D340BE">
              <w:t>Auditory Filtering</w:t>
            </w:r>
          </w:p>
        </w:tc>
        <w:tc>
          <w:tcPr>
            <w:tcW w:w="807" w:type="pct"/>
          </w:tcPr>
          <w:p w14:paraId="5B3B17D6" w14:textId="77777777" w:rsidR="007C45A9" w:rsidRPr="00D340BE" w:rsidRDefault="00D23771" w:rsidP="00D340BE">
            <w:pPr>
              <w:jc w:val="right"/>
            </w:pPr>
            <w:r w:rsidRPr="00D340BE">
              <w:t>/30</w:t>
            </w:r>
          </w:p>
        </w:tc>
        <w:tc>
          <w:tcPr>
            <w:tcW w:w="926" w:type="pct"/>
          </w:tcPr>
          <w:p w14:paraId="050E4C81" w14:textId="3C4CCF3E" w:rsidR="007C45A9" w:rsidRPr="00D340BE" w:rsidRDefault="00D23771" w:rsidP="0000452B">
            <w:pPr>
              <w:jc w:val="center"/>
            </w:pPr>
            <w:r w:rsidRPr="00D340BE">
              <w:t>30</w:t>
            </w:r>
            <w:r w:rsidR="0000452B" w:rsidRPr="00D340BE">
              <w:t xml:space="preserve"> ----</w:t>
            </w:r>
            <w:r w:rsidR="0000452B">
              <w:t xml:space="preserve"> </w:t>
            </w:r>
            <w:r w:rsidRPr="00D340BE">
              <w:t>23</w:t>
            </w:r>
          </w:p>
        </w:tc>
        <w:tc>
          <w:tcPr>
            <w:tcW w:w="655" w:type="pct"/>
          </w:tcPr>
          <w:p w14:paraId="1099A996" w14:textId="055DED23" w:rsidR="007C45A9" w:rsidRPr="00D340BE" w:rsidRDefault="00D23771" w:rsidP="0000452B">
            <w:pPr>
              <w:jc w:val="center"/>
            </w:pPr>
            <w:r w:rsidRPr="00D340BE">
              <w:t>22</w:t>
            </w:r>
            <w:r w:rsidR="00D340BE" w:rsidRPr="00D340BE">
              <w:t xml:space="preserve"> ----</w:t>
            </w:r>
            <w:r w:rsidR="00D340BE">
              <w:t xml:space="preserve"> </w:t>
            </w:r>
            <w:r w:rsidRPr="00D340BE">
              <w:t>20</w:t>
            </w:r>
          </w:p>
        </w:tc>
        <w:tc>
          <w:tcPr>
            <w:tcW w:w="697" w:type="pct"/>
          </w:tcPr>
          <w:p w14:paraId="720BA639" w14:textId="0638439B" w:rsidR="007C45A9" w:rsidRPr="00D340BE" w:rsidRDefault="00D340BE" w:rsidP="0000452B">
            <w:pPr>
              <w:jc w:val="center"/>
            </w:pPr>
            <w:r>
              <w:t>1</w:t>
            </w:r>
            <w:r w:rsidRPr="00D340BE">
              <w:t>9 ----</w:t>
            </w:r>
            <w:r>
              <w:t xml:space="preserve"> </w:t>
            </w:r>
            <w:r w:rsidRPr="00D340BE">
              <w:t>6</w:t>
            </w:r>
          </w:p>
        </w:tc>
      </w:tr>
      <w:tr w:rsidR="007C45A9" w:rsidRPr="00D340BE" w14:paraId="1E609FE6" w14:textId="77777777" w:rsidTr="00F50C45">
        <w:trPr>
          <w:trHeight w:val="20"/>
        </w:trPr>
        <w:tc>
          <w:tcPr>
            <w:tcW w:w="1915" w:type="pct"/>
          </w:tcPr>
          <w:p w14:paraId="20245792" w14:textId="77777777" w:rsidR="007C45A9" w:rsidRPr="00D340BE" w:rsidRDefault="00D23771" w:rsidP="00D340BE">
            <w:r w:rsidRPr="00D340BE">
              <w:t>Low Energy/Weak</w:t>
            </w:r>
          </w:p>
        </w:tc>
        <w:tc>
          <w:tcPr>
            <w:tcW w:w="807" w:type="pct"/>
          </w:tcPr>
          <w:p w14:paraId="2D403E6D" w14:textId="77777777" w:rsidR="007C45A9" w:rsidRPr="00D340BE" w:rsidRDefault="00D23771" w:rsidP="00D340BE">
            <w:pPr>
              <w:jc w:val="right"/>
            </w:pPr>
            <w:r w:rsidRPr="00D340BE">
              <w:t>/30</w:t>
            </w:r>
          </w:p>
        </w:tc>
        <w:tc>
          <w:tcPr>
            <w:tcW w:w="926" w:type="pct"/>
          </w:tcPr>
          <w:p w14:paraId="14A7B2E4" w14:textId="68B906FD" w:rsidR="007C45A9" w:rsidRPr="00D340BE" w:rsidRDefault="00D23771" w:rsidP="0000452B">
            <w:pPr>
              <w:jc w:val="center"/>
            </w:pPr>
            <w:r w:rsidRPr="00D340BE">
              <w:t>30</w:t>
            </w:r>
            <w:r w:rsidR="0000452B" w:rsidRPr="00D340BE">
              <w:t xml:space="preserve"> ----</w:t>
            </w:r>
            <w:r w:rsidR="0000452B">
              <w:t xml:space="preserve"> </w:t>
            </w:r>
            <w:r w:rsidRPr="00D340BE">
              <w:t>26</w:t>
            </w:r>
          </w:p>
        </w:tc>
        <w:tc>
          <w:tcPr>
            <w:tcW w:w="655" w:type="pct"/>
          </w:tcPr>
          <w:p w14:paraId="00869FC3" w14:textId="2A0C23E4" w:rsidR="007C45A9" w:rsidRPr="00D340BE" w:rsidRDefault="00D23771" w:rsidP="0000452B">
            <w:pPr>
              <w:jc w:val="center"/>
            </w:pPr>
            <w:r w:rsidRPr="00D340BE">
              <w:t>25</w:t>
            </w:r>
            <w:r w:rsidR="00D340BE" w:rsidRPr="00D340BE">
              <w:t xml:space="preserve"> ----</w:t>
            </w:r>
            <w:r w:rsidR="00D340BE">
              <w:t xml:space="preserve"> </w:t>
            </w:r>
            <w:r w:rsidRPr="00D340BE">
              <w:t>24</w:t>
            </w:r>
          </w:p>
        </w:tc>
        <w:tc>
          <w:tcPr>
            <w:tcW w:w="697" w:type="pct"/>
          </w:tcPr>
          <w:p w14:paraId="47ABA187" w14:textId="27B513DA" w:rsidR="007C45A9" w:rsidRPr="00D340BE" w:rsidRDefault="00D23771" w:rsidP="0000452B">
            <w:pPr>
              <w:jc w:val="center"/>
            </w:pPr>
            <w:r w:rsidRPr="00D340BE">
              <w:t>23</w:t>
            </w:r>
            <w:r w:rsidR="00D340BE" w:rsidRPr="00D340BE">
              <w:t xml:space="preserve"> ----</w:t>
            </w:r>
            <w:r w:rsidR="00D340BE">
              <w:t xml:space="preserve"> </w:t>
            </w:r>
            <w:r w:rsidRPr="00D340BE">
              <w:t>6</w:t>
            </w:r>
          </w:p>
        </w:tc>
      </w:tr>
      <w:tr w:rsidR="007C45A9" w:rsidRPr="00D340BE" w14:paraId="2CC5912A" w14:textId="77777777" w:rsidTr="00F50C45">
        <w:trPr>
          <w:trHeight w:val="20"/>
        </w:trPr>
        <w:tc>
          <w:tcPr>
            <w:tcW w:w="1915" w:type="pct"/>
          </w:tcPr>
          <w:p w14:paraId="7BE2F00D" w14:textId="77777777" w:rsidR="007C45A9" w:rsidRPr="00D340BE" w:rsidRDefault="00D23771" w:rsidP="00D340BE">
            <w:r w:rsidRPr="00D340BE">
              <w:t>Visual/Auditory Sensitivity</w:t>
            </w:r>
          </w:p>
        </w:tc>
        <w:tc>
          <w:tcPr>
            <w:tcW w:w="807" w:type="pct"/>
          </w:tcPr>
          <w:p w14:paraId="4C201716" w14:textId="77777777" w:rsidR="007C45A9" w:rsidRPr="00D340BE" w:rsidRDefault="00D23771" w:rsidP="00D340BE">
            <w:pPr>
              <w:jc w:val="right"/>
            </w:pPr>
            <w:r w:rsidRPr="00D340BE">
              <w:t>/25</w:t>
            </w:r>
          </w:p>
        </w:tc>
        <w:tc>
          <w:tcPr>
            <w:tcW w:w="926" w:type="pct"/>
          </w:tcPr>
          <w:p w14:paraId="06228448" w14:textId="17D35209" w:rsidR="007C45A9" w:rsidRPr="00D340BE" w:rsidRDefault="00D23771" w:rsidP="0000452B">
            <w:pPr>
              <w:jc w:val="center"/>
            </w:pPr>
            <w:r w:rsidRPr="00D340BE">
              <w:t>25</w:t>
            </w:r>
            <w:r w:rsidR="0000452B" w:rsidRPr="00D340BE">
              <w:t xml:space="preserve"> ----</w:t>
            </w:r>
            <w:r w:rsidR="0000452B">
              <w:t xml:space="preserve"> </w:t>
            </w:r>
            <w:r w:rsidRPr="00D340BE">
              <w:t>19</w:t>
            </w:r>
          </w:p>
        </w:tc>
        <w:tc>
          <w:tcPr>
            <w:tcW w:w="655" w:type="pct"/>
          </w:tcPr>
          <w:p w14:paraId="75397719" w14:textId="3A3EE004" w:rsidR="007C45A9" w:rsidRPr="00D340BE" w:rsidRDefault="00D23771" w:rsidP="0000452B">
            <w:pPr>
              <w:jc w:val="center"/>
            </w:pPr>
            <w:r w:rsidRPr="00D340BE">
              <w:t>18</w:t>
            </w:r>
            <w:r w:rsidR="00D340BE" w:rsidRPr="00D340BE">
              <w:t xml:space="preserve"> ----</w:t>
            </w:r>
            <w:r w:rsidR="00D340BE">
              <w:t xml:space="preserve"> </w:t>
            </w:r>
            <w:r w:rsidRPr="00D340BE">
              <w:t>16</w:t>
            </w:r>
          </w:p>
        </w:tc>
        <w:tc>
          <w:tcPr>
            <w:tcW w:w="697" w:type="pct"/>
          </w:tcPr>
          <w:p w14:paraId="389AFC15" w14:textId="45B0A521" w:rsidR="007C45A9" w:rsidRPr="00D340BE" w:rsidRDefault="00D23771" w:rsidP="0000452B">
            <w:pPr>
              <w:jc w:val="center"/>
            </w:pPr>
            <w:r w:rsidRPr="00D340BE">
              <w:t>15</w:t>
            </w:r>
            <w:r w:rsidR="00D340BE" w:rsidRPr="00D340BE">
              <w:t xml:space="preserve"> ----</w:t>
            </w:r>
            <w:r w:rsidR="00D340BE">
              <w:t xml:space="preserve"> </w:t>
            </w:r>
            <w:r w:rsidRPr="00D340BE">
              <w:t>5</w:t>
            </w:r>
          </w:p>
        </w:tc>
      </w:tr>
      <w:tr w:rsidR="007C45A9" w:rsidRPr="00D340BE" w14:paraId="2BF032B4" w14:textId="77777777" w:rsidTr="00D340BE">
        <w:trPr>
          <w:trHeight w:val="246"/>
        </w:trPr>
        <w:tc>
          <w:tcPr>
            <w:tcW w:w="1915" w:type="pct"/>
          </w:tcPr>
          <w:p w14:paraId="325EC270" w14:textId="77777777" w:rsidR="007C45A9" w:rsidRPr="00F50C45" w:rsidRDefault="00D23771" w:rsidP="00D340BE">
            <w:pPr>
              <w:rPr>
                <w:b/>
                <w:bCs/>
              </w:rPr>
            </w:pPr>
            <w:r w:rsidRPr="00F50C45">
              <w:rPr>
                <w:b/>
                <w:bCs/>
              </w:rPr>
              <w:t>Total</w:t>
            </w:r>
          </w:p>
        </w:tc>
        <w:tc>
          <w:tcPr>
            <w:tcW w:w="807" w:type="pct"/>
          </w:tcPr>
          <w:p w14:paraId="785615C8" w14:textId="77777777" w:rsidR="007C45A9" w:rsidRPr="00D340BE" w:rsidRDefault="00D23771" w:rsidP="00D340BE">
            <w:pPr>
              <w:jc w:val="right"/>
            </w:pPr>
            <w:r w:rsidRPr="00D340BE">
              <w:t>/190</w:t>
            </w:r>
          </w:p>
        </w:tc>
        <w:tc>
          <w:tcPr>
            <w:tcW w:w="926" w:type="pct"/>
          </w:tcPr>
          <w:p w14:paraId="198E845B" w14:textId="6DE8B0EF" w:rsidR="007C45A9" w:rsidRPr="00D340BE" w:rsidRDefault="00D23771" w:rsidP="0000452B">
            <w:pPr>
              <w:jc w:val="center"/>
            </w:pPr>
            <w:r w:rsidRPr="00D340BE">
              <w:t>190</w:t>
            </w:r>
            <w:r w:rsidR="0000452B" w:rsidRPr="00D340BE">
              <w:t xml:space="preserve"> ----</w:t>
            </w:r>
            <w:r w:rsidR="0000452B">
              <w:t xml:space="preserve"> </w:t>
            </w:r>
            <w:r w:rsidRPr="00D340BE">
              <w:t>155</w:t>
            </w:r>
          </w:p>
        </w:tc>
        <w:tc>
          <w:tcPr>
            <w:tcW w:w="655" w:type="pct"/>
          </w:tcPr>
          <w:p w14:paraId="0B7863B7" w14:textId="7544474E" w:rsidR="007C45A9" w:rsidRPr="00D340BE" w:rsidRDefault="00D23771" w:rsidP="0000452B">
            <w:pPr>
              <w:jc w:val="center"/>
            </w:pPr>
            <w:r w:rsidRPr="00D340BE">
              <w:t>154</w:t>
            </w:r>
            <w:r w:rsidR="00D340BE" w:rsidRPr="00D340BE">
              <w:t xml:space="preserve"> ----</w:t>
            </w:r>
            <w:r w:rsidR="00D340BE">
              <w:t xml:space="preserve"> </w:t>
            </w:r>
            <w:r w:rsidRPr="00D340BE">
              <w:t>142</w:t>
            </w:r>
          </w:p>
        </w:tc>
        <w:tc>
          <w:tcPr>
            <w:tcW w:w="697" w:type="pct"/>
          </w:tcPr>
          <w:p w14:paraId="24960FFD" w14:textId="4CDEA5AA" w:rsidR="007C45A9" w:rsidRPr="00D340BE" w:rsidRDefault="00D23771" w:rsidP="0000452B">
            <w:pPr>
              <w:jc w:val="center"/>
            </w:pPr>
            <w:r w:rsidRPr="00D340BE">
              <w:t>141</w:t>
            </w:r>
            <w:r w:rsidR="00D340BE" w:rsidRPr="00D340BE">
              <w:t xml:space="preserve"> ----</w:t>
            </w:r>
            <w:r w:rsidR="00D340BE">
              <w:t xml:space="preserve"> </w:t>
            </w:r>
            <w:r w:rsidRPr="00D340BE">
              <w:t>38</w:t>
            </w:r>
          </w:p>
        </w:tc>
      </w:tr>
    </w:tbl>
    <w:p w14:paraId="4ACB6267" w14:textId="1DAA4005" w:rsidR="007C45A9" w:rsidRPr="00D340BE" w:rsidRDefault="00D23771" w:rsidP="00D340BE">
      <w:r w:rsidRPr="00D340BE">
        <w:lastRenderedPageBreak/>
        <w:t xml:space="preserve">Classifications are based on the performance of children without disabilities </w:t>
      </w:r>
      <w:r w:rsidR="0000452B">
        <w:t>(</w:t>
      </w:r>
      <w:r w:rsidR="0000452B" w:rsidRPr="0000452B">
        <w:rPr>
          <w:i/>
          <w:iCs/>
        </w:rPr>
        <w:t>n</w:t>
      </w:r>
      <w:r w:rsidR="0000452B">
        <w:t xml:space="preserve"> = 1</w:t>
      </w:r>
      <w:r w:rsidRPr="00D340BE">
        <w:t>,037).</w:t>
      </w:r>
    </w:p>
    <w:p w14:paraId="56A8A898" w14:textId="77777777" w:rsidR="00D340BE" w:rsidRDefault="00D340BE" w:rsidP="00D340BE"/>
    <w:p w14:paraId="00E6C012" w14:textId="1C235471" w:rsidR="007C45A9" w:rsidRPr="00D340BE" w:rsidRDefault="00D23771" w:rsidP="00D340BE">
      <w:r w:rsidRPr="00D340BE">
        <w:t xml:space="preserve">Copyright @ 1999 by The Psychological Corporation. All rights </w:t>
      </w:r>
      <w:r w:rsidR="00B00F8A" w:rsidRPr="00D340BE">
        <w:t>reserved</w:t>
      </w:r>
      <w:r w:rsidRPr="00D340BE">
        <w:t>.</w:t>
      </w:r>
      <w:r w:rsidR="00F50C45">
        <w:t xml:space="preserve"> </w:t>
      </w:r>
      <w:r w:rsidRPr="00D340BE">
        <w:t>No part of this publication may be reproduced or transmitted in any form oi by any means, electronic or mechanical, including photocopy, recording, or any information storage and retrieval system, without</w:t>
      </w:r>
      <w:r w:rsidR="00F50C45">
        <w:t xml:space="preserve"> </w:t>
      </w:r>
      <w:r w:rsidRPr="00D340BE">
        <w:t>permission in writing from the publisher. The Psycholo</w:t>
      </w:r>
      <w:r w:rsidR="00B00F8A">
        <w:t xml:space="preserve">gical </w:t>
      </w:r>
      <w:r w:rsidRPr="00D340BE">
        <w:t xml:space="preserve">Corporation and the PSI logo are </w:t>
      </w:r>
      <w:r w:rsidR="00B00F8A">
        <w:t>r</w:t>
      </w:r>
      <w:r w:rsidR="00B00F8A" w:rsidRPr="00D340BE">
        <w:t>egistered</w:t>
      </w:r>
      <w:r w:rsidRPr="00D340BE">
        <w:t xml:space="preserve"> trademarks </w:t>
      </w:r>
      <w:r w:rsidR="00B00F8A" w:rsidRPr="00D340BE">
        <w:t>o</w:t>
      </w:r>
      <w:r w:rsidR="00B00F8A">
        <w:t>f</w:t>
      </w:r>
      <w:r w:rsidRPr="00D340BE">
        <w:t xml:space="preserve"> The Psychological Corporation.</w:t>
      </w:r>
      <w:r w:rsidR="00F50C45">
        <w:t xml:space="preserve"> </w:t>
      </w:r>
      <w:r w:rsidRPr="00D340BE">
        <w:t>Printed in the United States of America.</w:t>
      </w:r>
      <w:r w:rsidRPr="00D340BE">
        <w:tab/>
        <w:t>5 6 7 8 9 1 0 11 12 A B C D E</w:t>
      </w:r>
      <w:r w:rsidR="00F50C45">
        <w:t xml:space="preserve"> </w:t>
      </w:r>
      <w:r w:rsidR="00F50C45">
        <w:br/>
      </w:r>
      <w:r w:rsidRPr="00D340BE">
        <w:t>THE PSYCHOLOGICAL CORPORATION®</w:t>
      </w:r>
      <w:r w:rsidR="00F50C45">
        <w:t xml:space="preserve"> </w:t>
      </w:r>
      <w:r w:rsidRPr="00D340BE">
        <w:t xml:space="preserve">A Harcourt </w:t>
      </w:r>
      <w:r w:rsidR="00B00F8A" w:rsidRPr="00D340BE">
        <w:t>Assessment</w:t>
      </w:r>
      <w:r w:rsidRPr="00D340BE">
        <w:t xml:space="preserve"> Company</w:t>
      </w:r>
    </w:p>
    <w:sectPr w:rsidR="007C45A9" w:rsidRPr="00D340BE" w:rsidSect="00134BA5">
      <w:footerReference w:type="default" r:id="rId8"/>
      <w:type w:val="continuous"/>
      <w:pgSz w:w="11910" w:h="16840"/>
      <w:pgMar w:top="1020" w:right="853" w:bottom="280" w:left="640"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1323" w14:textId="77777777" w:rsidR="00134BA5" w:rsidRDefault="00134BA5" w:rsidP="00D340BE">
      <w:r>
        <w:separator/>
      </w:r>
    </w:p>
  </w:endnote>
  <w:endnote w:type="continuationSeparator" w:id="0">
    <w:p w14:paraId="6BDA536C" w14:textId="77777777" w:rsidR="00134BA5" w:rsidRDefault="00134BA5" w:rsidP="00D3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23F" w14:textId="7B2DA227" w:rsidR="00D340BE" w:rsidRPr="00C5624D" w:rsidRDefault="00C5624D" w:rsidP="00C5624D">
    <w:pPr>
      <w:pStyle w:val="Footer"/>
      <w:jc w:val="center"/>
      <w:rPr>
        <w:rFonts w:ascii="Arial" w:hAnsi="Arial"/>
        <w:sz w:val="16"/>
        <w:szCs w:val="20"/>
      </w:rPr>
    </w:pPr>
    <w:r w:rsidRPr="003C42C6">
      <w:rPr>
        <w:rFonts w:ascii="Arial" w:hAnsi="Arial"/>
        <w:sz w:val="16"/>
        <w:szCs w:val="20"/>
      </w:rPr>
      <w:t xml:space="preserve">Page </w:t>
    </w:r>
    <w:r w:rsidRPr="003C42C6">
      <w:rPr>
        <w:rFonts w:ascii="Arial" w:hAnsi="Arial"/>
        <w:sz w:val="16"/>
        <w:szCs w:val="20"/>
      </w:rPr>
      <w:fldChar w:fldCharType="begin"/>
    </w:r>
    <w:r w:rsidRPr="003C42C6">
      <w:rPr>
        <w:rFonts w:ascii="Arial" w:hAnsi="Arial"/>
        <w:sz w:val="16"/>
        <w:szCs w:val="20"/>
      </w:rPr>
      <w:instrText xml:space="preserve"> PAGE  \* Arabic  \* MERGEFORMAT </w:instrText>
    </w:r>
    <w:r w:rsidRPr="003C42C6">
      <w:rPr>
        <w:rFonts w:ascii="Arial" w:hAnsi="Arial"/>
        <w:sz w:val="16"/>
        <w:szCs w:val="20"/>
      </w:rPr>
      <w:fldChar w:fldCharType="separate"/>
    </w:r>
    <w:r>
      <w:rPr>
        <w:rFonts w:ascii="Arial" w:hAnsi="Arial"/>
        <w:sz w:val="16"/>
        <w:szCs w:val="20"/>
      </w:rPr>
      <w:t>2</w:t>
    </w:r>
    <w:r w:rsidRPr="003C42C6">
      <w:rPr>
        <w:rFonts w:ascii="Arial" w:hAnsi="Arial"/>
        <w:sz w:val="16"/>
        <w:szCs w:val="20"/>
      </w:rPr>
      <w:fldChar w:fldCharType="end"/>
    </w:r>
    <w:r w:rsidRPr="003C42C6">
      <w:rPr>
        <w:rFonts w:ascii="Arial" w:hAnsi="Arial"/>
        <w:sz w:val="16"/>
        <w:szCs w:val="20"/>
      </w:rPr>
      <w:t xml:space="preserve"> of </w:t>
    </w:r>
    <w:r w:rsidRPr="003C42C6">
      <w:rPr>
        <w:rFonts w:ascii="Arial" w:hAnsi="Arial"/>
        <w:sz w:val="16"/>
        <w:szCs w:val="20"/>
      </w:rPr>
      <w:fldChar w:fldCharType="begin"/>
    </w:r>
    <w:r w:rsidRPr="003C42C6">
      <w:rPr>
        <w:rFonts w:ascii="Arial" w:hAnsi="Arial"/>
        <w:sz w:val="16"/>
        <w:szCs w:val="20"/>
      </w:rPr>
      <w:instrText xml:space="preserve"> NUMPAGES   \* MERGEFORMAT </w:instrText>
    </w:r>
    <w:r w:rsidRPr="003C42C6">
      <w:rPr>
        <w:rFonts w:ascii="Arial" w:hAnsi="Arial"/>
        <w:sz w:val="16"/>
        <w:szCs w:val="20"/>
      </w:rPr>
      <w:fldChar w:fldCharType="separate"/>
    </w:r>
    <w:r>
      <w:rPr>
        <w:rFonts w:ascii="Arial" w:hAnsi="Arial"/>
        <w:sz w:val="16"/>
        <w:szCs w:val="20"/>
      </w:rPr>
      <w:t>4</w:t>
    </w:r>
    <w:r w:rsidRPr="003C42C6">
      <w:rPr>
        <w:rFonts w:ascii="Arial" w:hAnsi="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5E64" w14:textId="77777777" w:rsidR="00134BA5" w:rsidRDefault="00134BA5" w:rsidP="00D340BE">
      <w:r>
        <w:separator/>
      </w:r>
    </w:p>
  </w:footnote>
  <w:footnote w:type="continuationSeparator" w:id="0">
    <w:p w14:paraId="50936EF6" w14:textId="77777777" w:rsidR="00134BA5" w:rsidRDefault="00134BA5" w:rsidP="00D3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759"/>
    <w:multiLevelType w:val="hybridMultilevel"/>
    <w:tmpl w:val="373A3524"/>
    <w:lvl w:ilvl="0" w:tplc="1E50308E">
      <w:start w:val="22"/>
      <w:numFmt w:val="decimal"/>
      <w:lvlText w:val="%1"/>
      <w:lvlJc w:val="left"/>
      <w:pPr>
        <w:ind w:left="618" w:hanging="442"/>
      </w:pPr>
      <w:rPr>
        <w:rFonts w:hint="default"/>
        <w:spacing w:val="0"/>
        <w:w w:val="89"/>
        <w:lang w:val="en-US" w:eastAsia="en-US" w:bidi="ar-SA"/>
      </w:rPr>
    </w:lvl>
    <w:lvl w:ilvl="1" w:tplc="0D3E4E92">
      <w:numFmt w:val="bullet"/>
      <w:lvlText w:val="•"/>
      <w:lvlJc w:val="left"/>
      <w:pPr>
        <w:ind w:left="1684" w:hanging="442"/>
      </w:pPr>
      <w:rPr>
        <w:rFonts w:hint="default"/>
        <w:lang w:val="en-US" w:eastAsia="en-US" w:bidi="ar-SA"/>
      </w:rPr>
    </w:lvl>
    <w:lvl w:ilvl="2" w:tplc="915038D2">
      <w:numFmt w:val="bullet"/>
      <w:lvlText w:val="•"/>
      <w:lvlJc w:val="left"/>
      <w:pPr>
        <w:ind w:left="2748" w:hanging="442"/>
      </w:pPr>
      <w:rPr>
        <w:rFonts w:hint="default"/>
        <w:lang w:val="en-US" w:eastAsia="en-US" w:bidi="ar-SA"/>
      </w:rPr>
    </w:lvl>
    <w:lvl w:ilvl="3" w:tplc="371ED05C">
      <w:numFmt w:val="bullet"/>
      <w:lvlText w:val="•"/>
      <w:lvlJc w:val="left"/>
      <w:pPr>
        <w:ind w:left="3813" w:hanging="442"/>
      </w:pPr>
      <w:rPr>
        <w:rFonts w:hint="default"/>
        <w:lang w:val="en-US" w:eastAsia="en-US" w:bidi="ar-SA"/>
      </w:rPr>
    </w:lvl>
    <w:lvl w:ilvl="4" w:tplc="DA7A0520">
      <w:numFmt w:val="bullet"/>
      <w:lvlText w:val="•"/>
      <w:lvlJc w:val="left"/>
      <w:pPr>
        <w:ind w:left="4877" w:hanging="442"/>
      </w:pPr>
      <w:rPr>
        <w:rFonts w:hint="default"/>
        <w:lang w:val="en-US" w:eastAsia="en-US" w:bidi="ar-SA"/>
      </w:rPr>
    </w:lvl>
    <w:lvl w:ilvl="5" w:tplc="F020B4F2">
      <w:numFmt w:val="bullet"/>
      <w:lvlText w:val="•"/>
      <w:lvlJc w:val="left"/>
      <w:pPr>
        <w:ind w:left="5942" w:hanging="442"/>
      </w:pPr>
      <w:rPr>
        <w:rFonts w:hint="default"/>
        <w:lang w:val="en-US" w:eastAsia="en-US" w:bidi="ar-SA"/>
      </w:rPr>
    </w:lvl>
    <w:lvl w:ilvl="6" w:tplc="3D30D340">
      <w:numFmt w:val="bullet"/>
      <w:lvlText w:val="•"/>
      <w:lvlJc w:val="left"/>
      <w:pPr>
        <w:ind w:left="7006" w:hanging="442"/>
      </w:pPr>
      <w:rPr>
        <w:rFonts w:hint="default"/>
        <w:lang w:val="en-US" w:eastAsia="en-US" w:bidi="ar-SA"/>
      </w:rPr>
    </w:lvl>
    <w:lvl w:ilvl="7" w:tplc="FD72B18A">
      <w:numFmt w:val="bullet"/>
      <w:lvlText w:val="•"/>
      <w:lvlJc w:val="left"/>
      <w:pPr>
        <w:ind w:left="8070" w:hanging="442"/>
      </w:pPr>
      <w:rPr>
        <w:rFonts w:hint="default"/>
        <w:lang w:val="en-US" w:eastAsia="en-US" w:bidi="ar-SA"/>
      </w:rPr>
    </w:lvl>
    <w:lvl w:ilvl="8" w:tplc="A6F4607A">
      <w:numFmt w:val="bullet"/>
      <w:lvlText w:val="•"/>
      <w:lvlJc w:val="left"/>
      <w:pPr>
        <w:ind w:left="9135" w:hanging="442"/>
      </w:pPr>
      <w:rPr>
        <w:rFonts w:hint="default"/>
        <w:lang w:val="en-US" w:eastAsia="en-US" w:bidi="ar-SA"/>
      </w:rPr>
    </w:lvl>
  </w:abstractNum>
  <w:num w:numId="1" w16cid:durableId="35508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A9"/>
    <w:rsid w:val="0000452B"/>
    <w:rsid w:val="00134BA5"/>
    <w:rsid w:val="001A26C2"/>
    <w:rsid w:val="007C45A9"/>
    <w:rsid w:val="00B00F8A"/>
    <w:rsid w:val="00C5624D"/>
    <w:rsid w:val="00D23771"/>
    <w:rsid w:val="00D340BE"/>
    <w:rsid w:val="00E544A5"/>
    <w:rsid w:val="00F50C45"/>
    <w:rsid w:val="00F7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F298"/>
  <w15:docId w15:val="{2831458D-50FF-4B80-BA61-565A7CE1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45"/>
    <w:rPr>
      <w:rFonts w:ascii="Arial Narrow" w:eastAsia="Arial" w:hAnsi="Arial Narrow" w:cs="Arial"/>
      <w:sz w:val="18"/>
    </w:rPr>
  </w:style>
  <w:style w:type="paragraph" w:styleId="Heading1">
    <w:name w:val="heading 1"/>
    <w:basedOn w:val="Normal"/>
    <w:uiPriority w:val="9"/>
    <w:qFormat/>
    <w:pPr>
      <w:spacing w:before="1"/>
      <w:outlineLvl w:val="0"/>
    </w:pPr>
    <w:rPr>
      <w:rFonts w:ascii="Arial" w:hAnsi="Arial"/>
      <w:sz w:val="19"/>
      <w:szCs w:val="19"/>
    </w:rPr>
  </w:style>
  <w:style w:type="paragraph" w:styleId="Heading2">
    <w:name w:val="heading 2"/>
    <w:basedOn w:val="Normal"/>
    <w:uiPriority w:val="9"/>
    <w:unhideWhenUsed/>
    <w:qFormat/>
    <w:pPr>
      <w:spacing w:before="92"/>
      <w:ind w:left="153"/>
      <w:outlineLvl w:val="1"/>
    </w:pPr>
    <w:rPr>
      <w:rFonts w:ascii="Arial" w:hAnsi="Arial"/>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Narrow" w:cs="Arial Narrow"/>
      <w:sz w:val="17"/>
      <w:szCs w:val="17"/>
    </w:rPr>
  </w:style>
  <w:style w:type="paragraph" w:styleId="ListParagraph">
    <w:name w:val="List Paragraph"/>
    <w:basedOn w:val="Normal"/>
    <w:uiPriority w:val="1"/>
    <w:qFormat/>
    <w:pPr>
      <w:spacing w:before="102"/>
      <w:ind w:left="618" w:hanging="450"/>
    </w:pPr>
    <w:rPr>
      <w:rFonts w:eastAsia="Arial Narrow" w:cs="Arial Narrow"/>
    </w:rPr>
  </w:style>
  <w:style w:type="paragraph" w:customStyle="1" w:styleId="TableParagraph">
    <w:name w:val="Table Paragraph"/>
    <w:basedOn w:val="Normal"/>
    <w:uiPriority w:val="1"/>
    <w:qFormat/>
    <w:pPr>
      <w:spacing w:before="50"/>
    </w:pPr>
    <w:rPr>
      <w:rFonts w:ascii="Arial" w:hAnsi="Arial"/>
    </w:rPr>
  </w:style>
  <w:style w:type="table" w:styleId="TableGrid">
    <w:name w:val="Table Grid"/>
    <w:basedOn w:val="TableNormal"/>
    <w:uiPriority w:val="39"/>
    <w:rsid w:val="00D3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0BE"/>
    <w:pPr>
      <w:tabs>
        <w:tab w:val="center" w:pos="4513"/>
        <w:tab w:val="right" w:pos="9026"/>
      </w:tabs>
    </w:pPr>
  </w:style>
  <w:style w:type="character" w:customStyle="1" w:styleId="HeaderChar">
    <w:name w:val="Header Char"/>
    <w:basedOn w:val="DefaultParagraphFont"/>
    <w:link w:val="Header"/>
    <w:uiPriority w:val="99"/>
    <w:rsid w:val="00D340BE"/>
    <w:rPr>
      <w:rFonts w:ascii="Arial" w:eastAsia="Arial" w:hAnsi="Arial" w:cs="Arial"/>
    </w:rPr>
  </w:style>
  <w:style w:type="paragraph" w:styleId="Footer">
    <w:name w:val="footer"/>
    <w:basedOn w:val="Normal"/>
    <w:link w:val="FooterChar"/>
    <w:uiPriority w:val="99"/>
    <w:unhideWhenUsed/>
    <w:rsid w:val="00D340BE"/>
    <w:pPr>
      <w:tabs>
        <w:tab w:val="center" w:pos="4513"/>
        <w:tab w:val="right" w:pos="9026"/>
      </w:tabs>
    </w:pPr>
  </w:style>
  <w:style w:type="character" w:customStyle="1" w:styleId="FooterChar">
    <w:name w:val="Footer Char"/>
    <w:basedOn w:val="DefaultParagraphFont"/>
    <w:link w:val="Footer"/>
    <w:uiPriority w:val="99"/>
    <w:rsid w:val="00D340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Cormac Donoghue</cp:lastModifiedBy>
  <cp:revision>3</cp:revision>
  <dcterms:created xsi:type="dcterms:W3CDTF">2024-02-08T10:45:00Z</dcterms:created>
  <dcterms:modified xsi:type="dcterms:W3CDTF">2024-02-08T11:26:00Z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Creator">
    <vt:lpwstr>Canon </vt:lpwstr>
  </property>
  <property fmtid="{D5CDD505-2E9C-101B-9397-08002B2CF9AE}" pid="4" name="LastSaved">
    <vt:filetime>2013-02-27T00:00:00Z</vt:filetime>
  </property>
</Properties>
</file>